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C374" w14:textId="74981812" w:rsidR="007C0672" w:rsidRDefault="007C0672" w:rsidP="007C0672">
      <w:pPr>
        <w:spacing w:after="120"/>
      </w:pPr>
      <w:r>
        <w:t>Im Folgenden sind die vorhandenen Materialien, Textbausteine und Formulare nach den Bausteinen zusammengefasst.</w:t>
      </w:r>
      <w:r w:rsidR="00D311BD">
        <w:t xml:space="preserve"> Sie sind aktuell im internen Bereich des Dienstleistungsportals zu finden </w:t>
      </w:r>
      <w:r w:rsidR="00F853B2">
        <w:t xml:space="preserve">(Stichwortsuche: Materialpool) Link: </w:t>
      </w:r>
      <w:hyperlink r:id="rId7" w:history="1">
        <w:r w:rsidR="00F853B2" w:rsidRPr="001228E5">
          <w:rPr>
            <w:rStyle w:val="Hyperlink"/>
          </w:rPr>
          <w:t>https://www.service.elk-wue.de/1/direktor-oberkirchenrat/fachstelle-zum-umgang-mit-sexualisierter-gewalt/materialpool-schutzkonzeptentwicklung</w:t>
        </w:r>
      </w:hyperlink>
      <w:r w:rsidR="00F853B2">
        <w:t xml:space="preserve"> Achtung: nur angemeldet sichtbar.</w:t>
      </w:r>
    </w:p>
    <w:p w14:paraId="2B3ECDDA" w14:textId="273E296E" w:rsidR="007C0672" w:rsidRDefault="007C0672" w:rsidP="007C0672">
      <w:pPr>
        <w:spacing w:after="120"/>
      </w:pPr>
      <w:r>
        <w:t>Sie werden weiterhin ergänzt. Vorschläge werden gerne geprüft und übernommen.</w:t>
      </w:r>
    </w:p>
    <w:tbl>
      <w:tblPr>
        <w:tblStyle w:val="Gitternetztabelle1hellAkzent4"/>
        <w:tblW w:w="10343" w:type="dxa"/>
        <w:tblLook w:val="04A0" w:firstRow="1" w:lastRow="0" w:firstColumn="1" w:lastColumn="0" w:noHBand="0" w:noVBand="1"/>
      </w:tblPr>
      <w:tblGrid>
        <w:gridCol w:w="361"/>
        <w:gridCol w:w="2338"/>
        <w:gridCol w:w="2195"/>
        <w:gridCol w:w="2199"/>
        <w:gridCol w:w="3250"/>
      </w:tblGrid>
      <w:tr w:rsidR="007C0672" w14:paraId="05643693" w14:textId="77777777" w:rsidTr="007C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shd w:val="clear" w:color="auto" w:fill="E5DFEC" w:themeFill="accent4" w:themeFillTint="33"/>
            <w:vAlign w:val="center"/>
          </w:tcPr>
          <w:p w14:paraId="2CBD3C6B" w14:textId="77777777" w:rsidR="007C0672" w:rsidRDefault="007C0672" w:rsidP="00567B0F">
            <w:pPr>
              <w:spacing w:before="120" w:after="120" w:line="276" w:lineRule="auto"/>
            </w:pPr>
          </w:p>
        </w:tc>
        <w:tc>
          <w:tcPr>
            <w:tcW w:w="2560" w:type="dxa"/>
            <w:shd w:val="clear" w:color="auto" w:fill="E5DFEC" w:themeFill="accent4" w:themeFillTint="33"/>
            <w:vAlign w:val="center"/>
          </w:tcPr>
          <w:p w14:paraId="72C39156" w14:textId="77777777" w:rsidR="007C0672" w:rsidRDefault="007C0672" w:rsidP="00567B0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Baustein</w:t>
            </w:r>
          </w:p>
        </w:tc>
        <w:tc>
          <w:tcPr>
            <w:tcW w:w="2474" w:type="dxa"/>
            <w:shd w:val="clear" w:color="auto" w:fill="E5DFEC" w:themeFill="accent4" w:themeFillTint="33"/>
            <w:vAlign w:val="center"/>
          </w:tcPr>
          <w:p w14:paraId="53AB807C" w14:textId="77777777" w:rsidR="007C0672" w:rsidRDefault="007C0672" w:rsidP="00567B0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Textvorschlag für Schutzkonzept</w:t>
            </w:r>
          </w:p>
        </w:tc>
        <w:tc>
          <w:tcPr>
            <w:tcW w:w="2474" w:type="dxa"/>
            <w:shd w:val="clear" w:color="auto" w:fill="E5DFEC" w:themeFill="accent4" w:themeFillTint="33"/>
            <w:vAlign w:val="center"/>
          </w:tcPr>
          <w:p w14:paraId="756CF2C7" w14:textId="77777777" w:rsidR="007C0672" w:rsidRDefault="007C0672" w:rsidP="00567B0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Materialien zur Bearbeitung des Bausteins</w:t>
            </w:r>
          </w:p>
        </w:tc>
        <w:tc>
          <w:tcPr>
            <w:tcW w:w="2474" w:type="dxa"/>
            <w:shd w:val="clear" w:color="auto" w:fill="E5DFEC" w:themeFill="accent4" w:themeFillTint="33"/>
            <w:vAlign w:val="center"/>
          </w:tcPr>
          <w:p w14:paraId="6FAAC569" w14:textId="77777777" w:rsidR="007C0672" w:rsidRDefault="007C0672" w:rsidP="00567B0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Allgemeine Formulare für den Baustein zur Verwendung</w:t>
            </w:r>
          </w:p>
        </w:tc>
      </w:tr>
      <w:tr w:rsidR="007C0672" w14:paraId="36489321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708E4864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1D7C1DDD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2" w:type="dxa"/>
            <w:gridSpan w:val="3"/>
          </w:tcPr>
          <w:p w14:paraId="3D9272BD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 Überblick Prozess Schutzkonzeptentwicklung</w:t>
            </w:r>
          </w:p>
        </w:tc>
      </w:tr>
      <w:tr w:rsidR="00567B0F" w14:paraId="58C65D11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194123FF" w14:textId="77777777" w:rsidR="007C0672" w:rsidRDefault="007C0672" w:rsidP="00567B0F">
            <w:pPr>
              <w:spacing w:before="80" w:after="80" w:line="276" w:lineRule="auto"/>
            </w:pPr>
            <w:r>
              <w:t>A</w:t>
            </w:r>
          </w:p>
        </w:tc>
        <w:tc>
          <w:tcPr>
            <w:tcW w:w="2560" w:type="dxa"/>
            <w:vAlign w:val="center"/>
          </w:tcPr>
          <w:p w14:paraId="730E9A4B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Ressourcen- und Risikoanalyse</w:t>
            </w:r>
          </w:p>
        </w:tc>
        <w:tc>
          <w:tcPr>
            <w:tcW w:w="2474" w:type="dxa"/>
          </w:tcPr>
          <w:p w14:paraId="124212F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A Textbaustein Ergebnisse Ressourcen- und Risikoanalyse</w:t>
            </w:r>
          </w:p>
        </w:tc>
        <w:tc>
          <w:tcPr>
            <w:tcW w:w="2474" w:type="dxa"/>
          </w:tcPr>
          <w:p w14:paraId="0BDED1AC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A.1 Anleitung</w:t>
            </w:r>
          </w:p>
          <w:p w14:paraId="7E1E6695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A.2 Memoskizze</w:t>
            </w:r>
          </w:p>
          <w:p w14:paraId="6F525DAF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A.3 Fragenkatalog</w:t>
            </w:r>
          </w:p>
          <w:p w14:paraId="45E0F0A5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7CBD56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A.6 Variante der Ressourcen- und Risikoanalyse</w:t>
            </w:r>
          </w:p>
        </w:tc>
        <w:tc>
          <w:tcPr>
            <w:tcW w:w="2474" w:type="dxa"/>
          </w:tcPr>
          <w:p w14:paraId="09786C74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 xml:space="preserve">A.4 </w:t>
            </w:r>
            <w:proofErr w:type="spellStart"/>
            <w:r w:rsidRPr="003D5702">
              <w:rPr>
                <w:sz w:val="20"/>
                <w:szCs w:val="20"/>
              </w:rPr>
              <w:t>Maßnahmeplanung</w:t>
            </w:r>
            <w:proofErr w:type="spellEnd"/>
          </w:p>
          <w:p w14:paraId="6BE55A4E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0672" w14:paraId="2A90ED47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shd w:val="clear" w:color="auto" w:fill="E5DFEC" w:themeFill="accent4" w:themeFillTint="33"/>
          </w:tcPr>
          <w:p w14:paraId="4CED4365" w14:textId="77777777" w:rsidR="007C0672" w:rsidRDefault="007C0672" w:rsidP="00567B0F">
            <w:pPr>
              <w:spacing w:before="120" w:after="120" w:line="276" w:lineRule="auto"/>
            </w:pPr>
          </w:p>
        </w:tc>
        <w:tc>
          <w:tcPr>
            <w:tcW w:w="9982" w:type="dxa"/>
            <w:gridSpan w:val="4"/>
            <w:shd w:val="clear" w:color="auto" w:fill="E5DFEC" w:themeFill="accent4" w:themeFillTint="33"/>
            <w:vAlign w:val="center"/>
          </w:tcPr>
          <w:p w14:paraId="453F5AF3" w14:textId="77777777" w:rsidR="007C0672" w:rsidRDefault="007C0672" w:rsidP="00567B0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E37">
              <w:rPr>
                <w:b/>
                <w:bCs/>
              </w:rPr>
              <w:t>Kultur und Haltung</w:t>
            </w:r>
          </w:p>
        </w:tc>
      </w:tr>
      <w:tr w:rsidR="00567B0F" w14:paraId="25F8DEF4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14EB7DD5" w14:textId="77777777" w:rsidR="007C0672" w:rsidRDefault="007C0672" w:rsidP="00567B0F">
            <w:pPr>
              <w:spacing w:before="80" w:after="80" w:line="276" w:lineRule="auto"/>
            </w:pPr>
            <w:r>
              <w:t>B</w:t>
            </w:r>
          </w:p>
        </w:tc>
        <w:tc>
          <w:tcPr>
            <w:tcW w:w="2560" w:type="dxa"/>
            <w:vAlign w:val="center"/>
          </w:tcPr>
          <w:p w14:paraId="29472155" w14:textId="31384B92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Leitbild/Grundsatzerklärun</w:t>
            </w:r>
            <w:r w:rsidR="00A614CF">
              <w:t>g</w:t>
            </w:r>
          </w:p>
        </w:tc>
        <w:tc>
          <w:tcPr>
            <w:tcW w:w="2474" w:type="dxa"/>
          </w:tcPr>
          <w:p w14:paraId="07835FF1" w14:textId="6155F7A2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B Textbaustein Kultur und Haltung Grundsatzerklärung</w:t>
            </w:r>
          </w:p>
          <w:p w14:paraId="28D68243" w14:textId="6BB35732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7E0E0AD7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B2 Kultur der Achtsamkeit</w:t>
            </w:r>
          </w:p>
          <w:p w14:paraId="485009A6" w14:textId="20B3D945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9D6CCE9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B1 Leitlinien Nähe und Distanz</w:t>
            </w:r>
          </w:p>
          <w:p w14:paraId="418EFFD1" w14:textId="37D5A2E4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B.3. Begriffsdefinitionen</w:t>
            </w:r>
          </w:p>
        </w:tc>
      </w:tr>
      <w:tr w:rsidR="00567B0F" w14:paraId="7E749AE5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578DEAF1" w14:textId="77777777" w:rsidR="007C0672" w:rsidRDefault="007C0672" w:rsidP="00567B0F">
            <w:pPr>
              <w:spacing w:before="80" w:after="80" w:line="276" w:lineRule="auto"/>
            </w:pPr>
            <w:r>
              <w:t>C</w:t>
            </w:r>
          </w:p>
        </w:tc>
        <w:tc>
          <w:tcPr>
            <w:tcW w:w="2560" w:type="dxa"/>
            <w:vAlign w:val="center"/>
          </w:tcPr>
          <w:p w14:paraId="7A7AF125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Kooperationen und Ansprechpersonen</w:t>
            </w:r>
          </w:p>
        </w:tc>
        <w:tc>
          <w:tcPr>
            <w:tcW w:w="2474" w:type="dxa"/>
          </w:tcPr>
          <w:p w14:paraId="59821139" w14:textId="462E8DE4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C Adressliste Ansprechstellen</w:t>
            </w:r>
          </w:p>
        </w:tc>
        <w:tc>
          <w:tcPr>
            <w:tcW w:w="2474" w:type="dxa"/>
          </w:tcPr>
          <w:p w14:paraId="6DDBB06A" w14:textId="321FA9D8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00BC440" w14:textId="38B8EE0F" w:rsidR="007C0672" w:rsidRPr="00942152" w:rsidRDefault="007C0672" w:rsidP="0094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 xml:space="preserve">C.1 Flyer Ansprechpersonen (individuelle Ergänzung über </w:t>
            </w:r>
            <w:hyperlink r:id="rId8" w:anchor="c2022534" w:history="1">
              <w:r w:rsidR="00942152" w:rsidRPr="00942152">
                <w:rPr>
                  <w:sz w:val="20"/>
                  <w:szCs w:val="20"/>
                </w:rPr>
                <w:t>https://www.komm2print.de/#c2022534</w:t>
              </w:r>
            </w:hyperlink>
            <w:r w:rsidRPr="003D5702">
              <w:rPr>
                <w:sz w:val="20"/>
                <w:szCs w:val="20"/>
              </w:rPr>
              <w:t>)</w:t>
            </w:r>
          </w:p>
        </w:tc>
      </w:tr>
      <w:tr w:rsidR="00567B0F" w14:paraId="0E88713A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5A67469D" w14:textId="77777777" w:rsidR="007C0672" w:rsidRDefault="007C0672" w:rsidP="00567B0F">
            <w:pPr>
              <w:spacing w:before="80" w:after="80" w:line="276" w:lineRule="auto"/>
            </w:pPr>
            <w:r>
              <w:t>D</w:t>
            </w:r>
          </w:p>
        </w:tc>
        <w:tc>
          <w:tcPr>
            <w:tcW w:w="2560" w:type="dxa"/>
            <w:vAlign w:val="center"/>
          </w:tcPr>
          <w:p w14:paraId="470CE5F4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Öffentlichkeitsarbeit</w:t>
            </w:r>
          </w:p>
        </w:tc>
        <w:tc>
          <w:tcPr>
            <w:tcW w:w="2474" w:type="dxa"/>
          </w:tcPr>
          <w:p w14:paraId="54DE9137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14:paraId="7975C112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14:paraId="357CC46E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0672" w:rsidRPr="005D3E37" w14:paraId="40B05219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shd w:val="clear" w:color="auto" w:fill="E5DFEC" w:themeFill="accent4" w:themeFillTint="33"/>
          </w:tcPr>
          <w:p w14:paraId="236C7991" w14:textId="77777777" w:rsidR="007C0672" w:rsidRPr="005D3E37" w:rsidRDefault="007C0672" w:rsidP="00567B0F">
            <w:pPr>
              <w:spacing w:before="120" w:after="120" w:line="276" w:lineRule="auto"/>
            </w:pPr>
          </w:p>
        </w:tc>
        <w:tc>
          <w:tcPr>
            <w:tcW w:w="9982" w:type="dxa"/>
            <w:gridSpan w:val="4"/>
            <w:shd w:val="clear" w:color="auto" w:fill="E5DFEC" w:themeFill="accent4" w:themeFillTint="33"/>
            <w:vAlign w:val="center"/>
          </w:tcPr>
          <w:p w14:paraId="13806BB2" w14:textId="77777777" w:rsidR="007C0672" w:rsidRPr="005D3E37" w:rsidRDefault="007C0672" w:rsidP="00567B0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3E37">
              <w:rPr>
                <w:b/>
                <w:bCs/>
              </w:rPr>
              <w:t>Personalverantwortung</w:t>
            </w:r>
          </w:p>
        </w:tc>
      </w:tr>
      <w:tr w:rsidR="00567B0F" w14:paraId="518C59D7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474A5908" w14:textId="77777777" w:rsidR="007C0672" w:rsidRDefault="007C0672" w:rsidP="00567B0F">
            <w:pPr>
              <w:spacing w:before="80" w:after="80" w:line="276" w:lineRule="auto"/>
            </w:pPr>
            <w:r>
              <w:t>E</w:t>
            </w:r>
          </w:p>
        </w:tc>
        <w:tc>
          <w:tcPr>
            <w:tcW w:w="2560" w:type="dxa"/>
            <w:vAlign w:val="center"/>
          </w:tcPr>
          <w:p w14:paraId="0A465A7B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Personalverantwortung</w:t>
            </w:r>
          </w:p>
        </w:tc>
        <w:tc>
          <w:tcPr>
            <w:tcW w:w="2474" w:type="dxa"/>
          </w:tcPr>
          <w:p w14:paraId="4809DA9A" w14:textId="3C71B024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 Textbaustein Personalverantwortung</w:t>
            </w:r>
          </w:p>
        </w:tc>
        <w:tc>
          <w:tcPr>
            <w:tcW w:w="2474" w:type="dxa"/>
          </w:tcPr>
          <w:p w14:paraId="3D142F72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E.1 Übersicht und Möglichkeiten Personalverantwortung</w:t>
            </w:r>
          </w:p>
        </w:tc>
        <w:tc>
          <w:tcPr>
            <w:tcW w:w="2474" w:type="dxa"/>
          </w:tcPr>
          <w:p w14:paraId="4A6CF8A9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3EB6D252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105F5CE8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357BF4EB" w14:textId="77777777" w:rsidR="007C0672" w:rsidRDefault="007C067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Führungszeugnisse</w:t>
            </w:r>
          </w:p>
        </w:tc>
        <w:tc>
          <w:tcPr>
            <w:tcW w:w="2474" w:type="dxa"/>
          </w:tcPr>
          <w:p w14:paraId="6F6F9D88" w14:textId="7889AD71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Textbaustein sieh</w:t>
            </w:r>
            <w:r w:rsidR="00951FE0" w:rsidRPr="003D5702">
              <w:rPr>
                <w:sz w:val="20"/>
                <w:szCs w:val="20"/>
              </w:rPr>
              <w:t>e</w:t>
            </w:r>
            <w:r w:rsidRPr="003D5702">
              <w:rPr>
                <w:sz w:val="20"/>
                <w:szCs w:val="20"/>
              </w:rPr>
              <w:t xml:space="preserve"> oben</w:t>
            </w:r>
            <w:r w:rsidR="00596802" w:rsidRPr="003D5702">
              <w:rPr>
                <w:sz w:val="20"/>
                <w:szCs w:val="20"/>
              </w:rPr>
              <w:t xml:space="preserve"> (E)</w:t>
            </w:r>
          </w:p>
        </w:tc>
        <w:tc>
          <w:tcPr>
            <w:tcW w:w="2474" w:type="dxa"/>
          </w:tcPr>
          <w:p w14:paraId="27FB5328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 xml:space="preserve">E.2.1 Übersicht </w:t>
            </w:r>
            <w:proofErr w:type="spellStart"/>
            <w:r w:rsidRPr="003D5702">
              <w:rPr>
                <w:sz w:val="20"/>
                <w:szCs w:val="20"/>
              </w:rPr>
              <w:t>Mitabeitende</w:t>
            </w:r>
            <w:proofErr w:type="spellEnd"/>
          </w:p>
          <w:p w14:paraId="6FB1FCF8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E.2.2 Prüfschema Führungszeugnisse</w:t>
            </w:r>
          </w:p>
          <w:p w14:paraId="1A42B553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E.2.3 Prozessbeschreibung Einsichtnahme in Führungszeugnisse</w:t>
            </w:r>
          </w:p>
        </w:tc>
        <w:tc>
          <w:tcPr>
            <w:tcW w:w="2474" w:type="dxa"/>
          </w:tcPr>
          <w:p w14:paraId="0C32F51E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E.2.3.1 Textbaustein Anschreiben Mitarbeitende</w:t>
            </w:r>
          </w:p>
          <w:p w14:paraId="19F229B6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 xml:space="preserve">E.2.3.2 Textbaustein Anforderung Antrag </w:t>
            </w:r>
            <w:proofErr w:type="spellStart"/>
            <w:r w:rsidRPr="003D5702">
              <w:rPr>
                <w:sz w:val="20"/>
                <w:szCs w:val="20"/>
              </w:rPr>
              <w:t>eFZ</w:t>
            </w:r>
            <w:proofErr w:type="spellEnd"/>
          </w:p>
          <w:p w14:paraId="7A36EC3A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 xml:space="preserve">E.2.3.3 Info über online-Beantragung </w:t>
            </w:r>
            <w:proofErr w:type="spellStart"/>
            <w:r w:rsidRPr="003D5702">
              <w:rPr>
                <w:sz w:val="20"/>
                <w:szCs w:val="20"/>
              </w:rPr>
              <w:t>eFZ</w:t>
            </w:r>
            <w:proofErr w:type="spellEnd"/>
          </w:p>
          <w:p w14:paraId="2811675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E.2.3.4 Dokumentation Einsichtnahme</w:t>
            </w:r>
          </w:p>
        </w:tc>
      </w:tr>
      <w:tr w:rsidR="00567B0F" w14:paraId="47E46329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06AF597A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10084DF4" w14:textId="77777777" w:rsidR="007C0672" w:rsidRDefault="007C067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Bewerbungsverfahren</w:t>
            </w:r>
          </w:p>
        </w:tc>
        <w:tc>
          <w:tcPr>
            <w:tcW w:w="2474" w:type="dxa"/>
          </w:tcPr>
          <w:p w14:paraId="29A338B3" w14:textId="0BBF1F85" w:rsidR="007C0672" w:rsidRPr="003D5702" w:rsidRDefault="0059680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Textbaustein siehe oben (E)</w:t>
            </w:r>
          </w:p>
        </w:tc>
        <w:tc>
          <w:tcPr>
            <w:tcW w:w="2474" w:type="dxa"/>
          </w:tcPr>
          <w:p w14:paraId="75C2E133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E3 Information Bewerbungsverfahren</w:t>
            </w:r>
          </w:p>
          <w:p w14:paraId="504647E1" w14:textId="299189F8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lastRenderedPageBreak/>
              <w:t>E.3.1 Broschüre Bewerbungsverfahren ach</w:t>
            </w:r>
            <w:r w:rsidR="00942152">
              <w:rPr>
                <w:sz w:val="20"/>
                <w:szCs w:val="20"/>
              </w:rPr>
              <w:t>t</w:t>
            </w:r>
            <w:r w:rsidRPr="003D5702">
              <w:rPr>
                <w:sz w:val="20"/>
                <w:szCs w:val="20"/>
              </w:rPr>
              <w:t>sam gestalten</w:t>
            </w:r>
          </w:p>
        </w:tc>
        <w:tc>
          <w:tcPr>
            <w:tcW w:w="2474" w:type="dxa"/>
          </w:tcPr>
          <w:p w14:paraId="33406160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372A450C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1FBCFA15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2FD2B778" w14:textId="77777777" w:rsidR="007C0672" w:rsidRDefault="007C067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Selbstverpflichtung und Selbstauskunftserklärung</w:t>
            </w:r>
          </w:p>
        </w:tc>
        <w:tc>
          <w:tcPr>
            <w:tcW w:w="2474" w:type="dxa"/>
          </w:tcPr>
          <w:p w14:paraId="41D54724" w14:textId="405CE2BF" w:rsidR="007C0672" w:rsidRPr="003D5702" w:rsidRDefault="0059680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Textbaustein siehe oben (E)</w:t>
            </w:r>
          </w:p>
        </w:tc>
        <w:tc>
          <w:tcPr>
            <w:tcW w:w="2474" w:type="dxa"/>
          </w:tcPr>
          <w:p w14:paraId="2E171409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E.4 Information zur Selbstverpflichtung</w:t>
            </w:r>
          </w:p>
        </w:tc>
        <w:tc>
          <w:tcPr>
            <w:tcW w:w="2474" w:type="dxa"/>
          </w:tcPr>
          <w:p w14:paraId="46685C95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E.4.1 Briefvorlage Bestandsmitarbeitende</w:t>
            </w:r>
          </w:p>
          <w:p w14:paraId="2CB4ACA0" w14:textId="4F66C4BC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E.4.2 Selbstauskunft</w:t>
            </w:r>
            <w:r w:rsidR="00942152">
              <w:rPr>
                <w:sz w:val="20"/>
                <w:szCs w:val="20"/>
              </w:rPr>
              <w:t>s</w:t>
            </w:r>
            <w:r w:rsidRPr="003D5702">
              <w:rPr>
                <w:sz w:val="20"/>
                <w:szCs w:val="20"/>
              </w:rPr>
              <w:t>erklärung KAO</w:t>
            </w:r>
          </w:p>
          <w:p w14:paraId="2A4F5091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E.4.3 Selbstverpflichtung KAO</w:t>
            </w:r>
          </w:p>
          <w:p w14:paraId="3FD2875E" w14:textId="349651BD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E.4.4 Selbstauskunft</w:t>
            </w:r>
            <w:r w:rsidR="00942152">
              <w:rPr>
                <w:sz w:val="20"/>
                <w:szCs w:val="20"/>
              </w:rPr>
              <w:t>s</w:t>
            </w:r>
            <w:r w:rsidRPr="003D5702">
              <w:rPr>
                <w:sz w:val="20"/>
                <w:szCs w:val="20"/>
              </w:rPr>
              <w:t>erklärung Pfarrpersonen</w:t>
            </w:r>
          </w:p>
          <w:p w14:paraId="0A9FFFF0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E.4.5 Selbstverpflichtung EJW</w:t>
            </w:r>
          </w:p>
        </w:tc>
      </w:tr>
      <w:tr w:rsidR="00567B0F" w14:paraId="7BACCC3A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6BA7B34D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1B9677ED" w14:textId="77777777" w:rsidR="007C0672" w:rsidRDefault="007C067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Reflexionsräume und PE-Gespräche</w:t>
            </w:r>
          </w:p>
        </w:tc>
        <w:tc>
          <w:tcPr>
            <w:tcW w:w="2474" w:type="dxa"/>
          </w:tcPr>
          <w:p w14:paraId="768388C0" w14:textId="5D175065" w:rsidR="007C0672" w:rsidRPr="003D5702" w:rsidRDefault="0059680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Textbaustein siehe oben (E)</w:t>
            </w:r>
          </w:p>
        </w:tc>
        <w:tc>
          <w:tcPr>
            <w:tcW w:w="2474" w:type="dxa"/>
          </w:tcPr>
          <w:p w14:paraId="2F221CCC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Handbuch PE</w:t>
            </w:r>
          </w:p>
        </w:tc>
        <w:tc>
          <w:tcPr>
            <w:tcW w:w="2474" w:type="dxa"/>
          </w:tcPr>
          <w:p w14:paraId="4AB77914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0A047A9E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2F23D6B7" w14:textId="77777777" w:rsidR="007C0672" w:rsidRDefault="007C0672" w:rsidP="00567B0F">
            <w:pPr>
              <w:spacing w:before="80" w:after="80" w:line="276" w:lineRule="auto"/>
            </w:pPr>
            <w:r>
              <w:t>F</w:t>
            </w:r>
          </w:p>
        </w:tc>
        <w:tc>
          <w:tcPr>
            <w:tcW w:w="2560" w:type="dxa"/>
            <w:vAlign w:val="center"/>
          </w:tcPr>
          <w:p w14:paraId="0CF0F7E3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Schulungsangebote</w:t>
            </w:r>
          </w:p>
        </w:tc>
        <w:tc>
          <w:tcPr>
            <w:tcW w:w="2474" w:type="dxa"/>
          </w:tcPr>
          <w:p w14:paraId="136264EF" w14:textId="1D82226B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40C6D168" w14:textId="72849328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F2 Information zum eLearning</w:t>
            </w:r>
            <w:r w:rsidR="00596802" w:rsidRPr="003D5702">
              <w:rPr>
                <w:sz w:val="20"/>
                <w:szCs w:val="20"/>
              </w:rPr>
              <w:t xml:space="preserve"> (WBT) ab Mitte Februar 2024</w:t>
            </w:r>
          </w:p>
          <w:p w14:paraId="265C5F8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F3 Information zum Schulungskonzept „hinschauen-helfen-handeln“</w:t>
            </w:r>
          </w:p>
          <w:p w14:paraId="40CA2C64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F.4. Ermittlung von Zeitressourcen</w:t>
            </w:r>
          </w:p>
        </w:tc>
        <w:tc>
          <w:tcPr>
            <w:tcW w:w="2474" w:type="dxa"/>
          </w:tcPr>
          <w:p w14:paraId="2715CA74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0672" w14:paraId="08DD89CD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shd w:val="clear" w:color="auto" w:fill="E5DFEC" w:themeFill="accent4" w:themeFillTint="33"/>
          </w:tcPr>
          <w:p w14:paraId="68E0B4E5" w14:textId="77777777" w:rsidR="007C0672" w:rsidRDefault="007C0672" w:rsidP="00567B0F">
            <w:pPr>
              <w:spacing w:before="120" w:after="120" w:line="276" w:lineRule="auto"/>
            </w:pPr>
          </w:p>
        </w:tc>
        <w:tc>
          <w:tcPr>
            <w:tcW w:w="9982" w:type="dxa"/>
            <w:gridSpan w:val="4"/>
            <w:shd w:val="clear" w:color="auto" w:fill="E5DFEC" w:themeFill="accent4" w:themeFillTint="33"/>
            <w:vAlign w:val="center"/>
          </w:tcPr>
          <w:p w14:paraId="0F88A98F" w14:textId="77777777" w:rsidR="007C0672" w:rsidRPr="005D3E37" w:rsidRDefault="007C0672" w:rsidP="00567B0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3E37">
              <w:rPr>
                <w:b/>
                <w:bCs/>
              </w:rPr>
              <w:t>Präventionsmaßnahmen mit der Zielgruppe</w:t>
            </w:r>
          </w:p>
        </w:tc>
      </w:tr>
      <w:tr w:rsidR="00567B0F" w14:paraId="5BF47FD7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35FC2F73" w14:textId="77777777" w:rsidR="007C0672" w:rsidRDefault="007C0672" w:rsidP="00567B0F">
            <w:pPr>
              <w:spacing w:before="80" w:after="80" w:line="276" w:lineRule="auto"/>
            </w:pPr>
            <w:r>
              <w:t>G</w:t>
            </w:r>
          </w:p>
        </w:tc>
        <w:tc>
          <w:tcPr>
            <w:tcW w:w="2560" w:type="dxa"/>
            <w:vAlign w:val="center"/>
          </w:tcPr>
          <w:p w14:paraId="26B52E8A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Partizipationsgrundsatz</w:t>
            </w:r>
          </w:p>
        </w:tc>
        <w:tc>
          <w:tcPr>
            <w:tcW w:w="2474" w:type="dxa"/>
          </w:tcPr>
          <w:p w14:paraId="0FC71CD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4AAC44A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063936B5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5B276520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4DD93CE3" w14:textId="77777777" w:rsidR="007C0672" w:rsidRDefault="007C0672" w:rsidP="00567B0F">
            <w:pPr>
              <w:spacing w:before="80" w:after="80" w:line="276" w:lineRule="auto"/>
            </w:pPr>
            <w:r>
              <w:t>H</w:t>
            </w:r>
          </w:p>
        </w:tc>
        <w:tc>
          <w:tcPr>
            <w:tcW w:w="2560" w:type="dxa"/>
            <w:vAlign w:val="center"/>
          </w:tcPr>
          <w:p w14:paraId="2201ABE1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Verhaltenskodex</w:t>
            </w:r>
          </w:p>
        </w:tc>
        <w:tc>
          <w:tcPr>
            <w:tcW w:w="2474" w:type="dxa"/>
          </w:tcPr>
          <w:p w14:paraId="352BA14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5D789D1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H.1. Arbeitshilfe Leitlinien zum sicheren Umgang mit Nähe und Distanz</w:t>
            </w:r>
          </w:p>
        </w:tc>
        <w:tc>
          <w:tcPr>
            <w:tcW w:w="2474" w:type="dxa"/>
          </w:tcPr>
          <w:p w14:paraId="18CF1362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7B807BF4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115F6441" w14:textId="77777777" w:rsidR="007C0672" w:rsidRDefault="007C0672" w:rsidP="00567B0F">
            <w:pPr>
              <w:spacing w:before="80" w:after="80" w:line="276" w:lineRule="auto"/>
            </w:pPr>
            <w:r>
              <w:t>I</w:t>
            </w:r>
          </w:p>
        </w:tc>
        <w:tc>
          <w:tcPr>
            <w:tcW w:w="2560" w:type="dxa"/>
            <w:vAlign w:val="center"/>
          </w:tcPr>
          <w:p w14:paraId="1395CD1C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Beschwerdeverfahren</w:t>
            </w:r>
          </w:p>
        </w:tc>
        <w:tc>
          <w:tcPr>
            <w:tcW w:w="2474" w:type="dxa"/>
          </w:tcPr>
          <w:p w14:paraId="74EA6730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F85893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0EE92BF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6EE5014B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0B20464A" w14:textId="77777777" w:rsidR="007C0672" w:rsidRDefault="007C0672" w:rsidP="00567B0F">
            <w:pPr>
              <w:spacing w:before="80" w:after="80" w:line="276" w:lineRule="auto"/>
            </w:pPr>
            <w:r>
              <w:t>J</w:t>
            </w:r>
          </w:p>
        </w:tc>
        <w:tc>
          <w:tcPr>
            <w:tcW w:w="2560" w:type="dxa"/>
            <w:vAlign w:val="center"/>
          </w:tcPr>
          <w:p w14:paraId="70354817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Präventionsmaßnahmen</w:t>
            </w:r>
          </w:p>
        </w:tc>
        <w:tc>
          <w:tcPr>
            <w:tcW w:w="2474" w:type="dxa"/>
          </w:tcPr>
          <w:p w14:paraId="471B97EF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08A09627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3ACFFF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0672" w14:paraId="778E0ACD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shd w:val="clear" w:color="auto" w:fill="E5DFEC" w:themeFill="accent4" w:themeFillTint="33"/>
          </w:tcPr>
          <w:p w14:paraId="626F9487" w14:textId="77777777" w:rsidR="007C0672" w:rsidRDefault="007C0672" w:rsidP="00567B0F">
            <w:pPr>
              <w:spacing w:before="120" w:after="120" w:line="276" w:lineRule="auto"/>
            </w:pPr>
          </w:p>
        </w:tc>
        <w:tc>
          <w:tcPr>
            <w:tcW w:w="9982" w:type="dxa"/>
            <w:gridSpan w:val="4"/>
            <w:shd w:val="clear" w:color="auto" w:fill="E5DFEC" w:themeFill="accent4" w:themeFillTint="33"/>
            <w:vAlign w:val="center"/>
          </w:tcPr>
          <w:p w14:paraId="6DA1E9AA" w14:textId="77777777" w:rsidR="007C0672" w:rsidRPr="005D3E37" w:rsidRDefault="007C0672" w:rsidP="00567B0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D3E37">
              <w:rPr>
                <w:b/>
                <w:bCs/>
              </w:rPr>
              <w:t>Interventionsmaßnahmen</w:t>
            </w:r>
          </w:p>
        </w:tc>
      </w:tr>
      <w:tr w:rsidR="00567B0F" w14:paraId="324961E7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1F4157FB" w14:textId="77777777" w:rsidR="007C0672" w:rsidRDefault="007C0672" w:rsidP="00567B0F">
            <w:pPr>
              <w:spacing w:before="80" w:after="80" w:line="276" w:lineRule="auto"/>
            </w:pPr>
            <w:r>
              <w:t>K</w:t>
            </w:r>
          </w:p>
        </w:tc>
        <w:tc>
          <w:tcPr>
            <w:tcW w:w="2560" w:type="dxa"/>
            <w:vAlign w:val="center"/>
          </w:tcPr>
          <w:p w14:paraId="28D8F540" w14:textId="77777777" w:rsidR="007C067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Handlungsabläufe bei Vorfällen (Intervention)</w:t>
            </w:r>
          </w:p>
        </w:tc>
        <w:tc>
          <w:tcPr>
            <w:tcW w:w="2474" w:type="dxa"/>
          </w:tcPr>
          <w:p w14:paraId="26457384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16D4B92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8F8F7DA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3A4A5EB4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443DB07C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0DA86F86" w14:textId="77777777" w:rsidR="007C0672" w:rsidRDefault="007C067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Privatrechtlich Angestellte und Ehrenamtliche</w:t>
            </w:r>
          </w:p>
        </w:tc>
        <w:tc>
          <w:tcPr>
            <w:tcW w:w="2474" w:type="dxa"/>
          </w:tcPr>
          <w:p w14:paraId="11CB1F6E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388177D5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59DEFB0C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K2 Interventionsplan 2019</w:t>
            </w:r>
          </w:p>
          <w:p w14:paraId="5A51DEF0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K.2.3. Grafik zum Interventionsplan 2019</w:t>
            </w:r>
          </w:p>
          <w:p w14:paraId="11E28664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K.2.4. Dokumentationsvorlage</w:t>
            </w:r>
          </w:p>
        </w:tc>
      </w:tr>
      <w:tr w:rsidR="00567B0F" w14:paraId="724C9337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521FF7F5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2F78404E" w14:textId="3895FD98" w:rsidR="007C0672" w:rsidRDefault="003D570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Öffentlich-rechtliches</w:t>
            </w:r>
            <w:r w:rsidR="007C0672">
              <w:t xml:space="preserve"> Dienstverhältnis</w:t>
            </w:r>
          </w:p>
        </w:tc>
        <w:tc>
          <w:tcPr>
            <w:tcW w:w="2474" w:type="dxa"/>
          </w:tcPr>
          <w:p w14:paraId="3347C30F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312DE4E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5E73797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K.3. Interventionsplan Pfarrpersonen</w:t>
            </w:r>
          </w:p>
        </w:tc>
      </w:tr>
      <w:tr w:rsidR="00567B0F" w14:paraId="63A133AF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7EB88C61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08EE588E" w14:textId="77777777" w:rsidR="007C0672" w:rsidRDefault="007C067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Peergewalt</w:t>
            </w:r>
          </w:p>
        </w:tc>
        <w:tc>
          <w:tcPr>
            <w:tcW w:w="2474" w:type="dxa"/>
          </w:tcPr>
          <w:p w14:paraId="3AC8080B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26E95A46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613905D2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B0F" w14:paraId="2029289B" w14:textId="77777777" w:rsidTr="007C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</w:tcPr>
          <w:p w14:paraId="3A48BE14" w14:textId="77777777" w:rsidR="007C0672" w:rsidRDefault="007C0672" w:rsidP="00567B0F">
            <w:pPr>
              <w:spacing w:before="80" w:after="80" w:line="276" w:lineRule="auto"/>
            </w:pPr>
          </w:p>
        </w:tc>
        <w:tc>
          <w:tcPr>
            <w:tcW w:w="2560" w:type="dxa"/>
            <w:vAlign w:val="center"/>
          </w:tcPr>
          <w:p w14:paraId="13B0E8A0" w14:textId="77777777" w:rsidR="007C0672" w:rsidRDefault="007C0672" w:rsidP="00567B0F">
            <w:pPr>
              <w:spacing w:before="80" w:after="80" w:line="276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Team/Kolleg*innen</w:t>
            </w:r>
          </w:p>
        </w:tc>
        <w:tc>
          <w:tcPr>
            <w:tcW w:w="2474" w:type="dxa"/>
          </w:tcPr>
          <w:p w14:paraId="04D8F00F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117E3031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14:paraId="310B78E1" w14:textId="77777777" w:rsidR="007C0672" w:rsidRPr="003D5702" w:rsidRDefault="007C0672" w:rsidP="00567B0F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702">
              <w:rPr>
                <w:sz w:val="20"/>
                <w:szCs w:val="20"/>
              </w:rPr>
              <w:t>K.5.1 Handreichung fairer Umgang</w:t>
            </w:r>
          </w:p>
        </w:tc>
      </w:tr>
    </w:tbl>
    <w:p w14:paraId="7E2A8F21" w14:textId="77777777" w:rsidR="00796DBF" w:rsidRPr="003D5702" w:rsidRDefault="00796DBF" w:rsidP="006055BB">
      <w:pPr>
        <w:pStyle w:val="FormularStandard"/>
        <w:rPr>
          <w:sz w:val="2"/>
          <w:szCs w:val="2"/>
        </w:rPr>
      </w:pPr>
    </w:p>
    <w:sectPr w:rsidR="00796DBF" w:rsidRPr="003D5702" w:rsidSect="003D5702">
      <w:footerReference w:type="default" r:id="rId9"/>
      <w:headerReference w:type="first" r:id="rId10"/>
      <w:footerReference w:type="first" r:id="rId11"/>
      <w:pgSz w:w="11906" w:h="16838" w:code="9"/>
      <w:pgMar w:top="709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AC3C" w14:textId="77777777" w:rsidR="007C0672" w:rsidRDefault="007C0672">
      <w:pPr>
        <w:spacing w:after="0" w:line="240" w:lineRule="auto"/>
      </w:pPr>
      <w:r>
        <w:separator/>
      </w:r>
    </w:p>
  </w:endnote>
  <w:endnote w:type="continuationSeparator" w:id="0">
    <w:p w14:paraId="61E98E3C" w14:textId="77777777" w:rsidR="007C0672" w:rsidRDefault="007C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7640" w14:textId="47F374E4" w:rsidR="003749F9" w:rsidRDefault="003749F9" w:rsidP="00832B71">
    <w:pPr>
      <w:pStyle w:val="Formularnummer"/>
      <w:jc w:val="right"/>
    </w:pPr>
    <w:r w:rsidRPr="003749F9">
      <w:t xml:space="preserve">OKR Stuttgart – </w:t>
    </w:r>
    <w:r w:rsidR="007C0672">
      <w:t>Fachstelle sexualisierte Gewalt</w:t>
    </w:r>
    <w:r w:rsidRPr="003749F9">
      <w:t>. | Stand</w:t>
    </w:r>
    <w:r w:rsidR="007C0672">
      <w:t>10</w:t>
    </w:r>
    <w:r w:rsidRPr="003749F9">
      <w:t>.</w:t>
    </w:r>
    <w:r w:rsidR="007C0672">
      <w:t>10</w:t>
    </w:r>
    <w:r w:rsidRPr="003749F9">
      <w:t>.</w:t>
    </w:r>
    <w:r w:rsidR="007C0672">
      <w:t>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fldSimple w:instr=" NUMPAGES ">
      <w:r w:rsidR="00CB043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C2B0" w14:textId="56CEBDE2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7C0672">
      <w:t>Fachstelle sexualisierte Gewalt</w:t>
    </w:r>
    <w:r w:rsidRPr="003749F9">
      <w:t xml:space="preserve"> | Stand </w:t>
    </w:r>
    <w:r w:rsidR="007C0672">
      <w:t>10</w:t>
    </w:r>
    <w:r w:rsidRPr="003749F9">
      <w:t>.</w:t>
    </w:r>
    <w:r w:rsidR="007C0672">
      <w:t>10</w:t>
    </w:r>
    <w:r w:rsidRPr="003749F9">
      <w:t>.</w:t>
    </w:r>
    <w:r w:rsidR="007C0672">
      <w:t>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fldSimple w:instr=" NUMPAGES ">
      <w:r w:rsidR="00E0518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ED95" w14:textId="77777777" w:rsidR="007C0672" w:rsidRDefault="007C0672">
      <w:pPr>
        <w:spacing w:after="0" w:line="240" w:lineRule="auto"/>
      </w:pPr>
      <w:r>
        <w:separator/>
      </w:r>
    </w:p>
  </w:footnote>
  <w:footnote w:type="continuationSeparator" w:id="0">
    <w:p w14:paraId="50A6E0F9" w14:textId="77777777" w:rsidR="007C0672" w:rsidRDefault="007C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322B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CE856" wp14:editId="379A1245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2" name="Grafik 2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883D9" w14:textId="77777777" w:rsidR="00F655EF" w:rsidRDefault="00F655EF" w:rsidP="00F655EF">
    <w:pPr>
      <w:pStyle w:val="Formularname"/>
    </w:pPr>
  </w:p>
  <w:p w14:paraId="6B26E8B5" w14:textId="728BE600" w:rsidR="00F655EF" w:rsidRDefault="00F655EF" w:rsidP="00F655EF">
    <w:pPr>
      <w:pStyle w:val="Formularname"/>
    </w:pPr>
  </w:p>
  <w:p w14:paraId="7C037147" w14:textId="77777777" w:rsidR="007C0672" w:rsidRDefault="007C0672" w:rsidP="00F655EF">
    <w:pPr>
      <w:pStyle w:val="Formularname"/>
    </w:pPr>
  </w:p>
  <w:p w14:paraId="5C89DDE9" w14:textId="3124E354" w:rsidR="003C57C0" w:rsidRDefault="007C0672" w:rsidP="00F655EF">
    <w:pPr>
      <w:pStyle w:val="Formularname"/>
    </w:pPr>
    <w:r>
      <w:t>Übersicht der Materialien zum Schutzkonzeptentwicklungsprozess</w:t>
    </w:r>
  </w:p>
  <w:p w14:paraId="301314C1" w14:textId="77777777" w:rsidR="003C57C0" w:rsidRDefault="003C57C0" w:rsidP="00F655EF">
    <w:pPr>
      <w:pStyle w:val="Formularname"/>
    </w:pPr>
  </w:p>
  <w:p w14:paraId="670FF32C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BBB18A" wp14:editId="3796D81F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DE0B3" w14:textId="18AEF61C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7C0672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BB1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30EDE0B3" w14:textId="18AEF61C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7C0672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6"/>
  </w:num>
  <w:num w:numId="5" w16cid:durableId="238486417">
    <w:abstractNumId w:val="5"/>
  </w:num>
  <w:num w:numId="6" w16cid:durableId="1833521164">
    <w:abstractNumId w:val="4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7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6"/>
  </w:num>
  <w:num w:numId="14" w16cid:durableId="312492244">
    <w:abstractNumId w:val="4"/>
  </w:num>
  <w:num w:numId="15" w16cid:durableId="1655642282">
    <w:abstractNumId w:val="2"/>
  </w:num>
  <w:num w:numId="16" w16cid:durableId="2022659844">
    <w:abstractNumId w:val="7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6"/>
  </w:num>
  <w:num w:numId="20" w16cid:durableId="461995330">
    <w:abstractNumId w:val="4"/>
  </w:num>
  <w:num w:numId="21" w16cid:durableId="207959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0A3F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D5702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67B0F"/>
    <w:rsid w:val="00570229"/>
    <w:rsid w:val="0057053C"/>
    <w:rsid w:val="005866CE"/>
    <w:rsid w:val="0059132A"/>
    <w:rsid w:val="00596802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0672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152"/>
    <w:rsid w:val="00942A05"/>
    <w:rsid w:val="00951FE0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14CF"/>
    <w:rsid w:val="00A65728"/>
    <w:rsid w:val="00A65DA7"/>
    <w:rsid w:val="00A6741D"/>
    <w:rsid w:val="00A70C10"/>
    <w:rsid w:val="00A8371A"/>
    <w:rsid w:val="00A93E5B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11BD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853B2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AF598"/>
  <w15:docId w15:val="{74D05263-33D2-422E-BC1F-2C78FC82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11BD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11BD"/>
    <w:pPr>
      <w:keepNext/>
      <w:numPr>
        <w:numId w:val="10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11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11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11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11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11BD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11B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11B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11BD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D311B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311BD"/>
  </w:style>
  <w:style w:type="paragraph" w:customStyle="1" w:styleId="Meineberschrift">
    <w:name w:val="Meine Überschrift"/>
    <w:basedOn w:val="Standard"/>
    <w:next w:val="Standard"/>
    <w:rsid w:val="00D311BD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D311B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D311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D311BD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D311BD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D311BD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D311BD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D311BD"/>
  </w:style>
  <w:style w:type="paragraph" w:styleId="Sprechblasentext">
    <w:name w:val="Balloon Text"/>
    <w:basedOn w:val="Standard"/>
    <w:semiHidden/>
    <w:rsid w:val="00D311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311BD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D311BD"/>
    <w:pPr>
      <w:numPr>
        <w:numId w:val="1"/>
      </w:numPr>
    </w:pPr>
    <w:rPr>
      <w:szCs w:val="18"/>
    </w:rPr>
  </w:style>
  <w:style w:type="paragraph" w:customStyle="1" w:styleId="Aufzhlung">
    <w:name w:val="Aufzählung"/>
    <w:link w:val="AufzhlungChar"/>
    <w:rsid w:val="00D311BD"/>
    <w:pPr>
      <w:numPr>
        <w:numId w:val="2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D311BD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D311BD"/>
    <w:pPr>
      <w:numPr>
        <w:numId w:val="4"/>
      </w:numPr>
      <w:spacing w:after="160" w:line="240" w:lineRule="exact"/>
    </w:pPr>
  </w:style>
  <w:style w:type="paragraph" w:styleId="Funotentext">
    <w:name w:val="footnote text"/>
    <w:basedOn w:val="Standard"/>
    <w:semiHidden/>
    <w:rsid w:val="00D311BD"/>
    <w:rPr>
      <w:sz w:val="15"/>
      <w:szCs w:val="20"/>
    </w:rPr>
  </w:style>
  <w:style w:type="paragraph" w:customStyle="1" w:styleId="Tabellentext">
    <w:name w:val="Tabellentext"/>
    <w:basedOn w:val="Standard"/>
    <w:rsid w:val="00D311BD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D311BD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D311BD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D311BD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D311BD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D311BD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D311BD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D311BD"/>
    <w:pPr>
      <w:spacing w:before="20" w:after="60"/>
    </w:pPr>
  </w:style>
  <w:style w:type="character" w:customStyle="1" w:styleId="TabelleFormulareZchn">
    <w:name w:val="Tabelle Formulare Zchn"/>
    <w:link w:val="TabelleFormulare"/>
    <w:rsid w:val="00D311BD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D311BD"/>
  </w:style>
  <w:style w:type="paragraph" w:customStyle="1" w:styleId="Nummerierung123">
    <w:name w:val="Nummerierung 123"/>
    <w:basedOn w:val="FormularStandard"/>
    <w:qFormat/>
    <w:rsid w:val="00D311BD"/>
    <w:pPr>
      <w:numPr>
        <w:numId w:val="6"/>
      </w:numPr>
    </w:pPr>
  </w:style>
  <w:style w:type="paragraph" w:customStyle="1" w:styleId="NummerierungABC0">
    <w:name w:val="Nummerierung ABC"/>
    <w:basedOn w:val="FormularStandard"/>
    <w:qFormat/>
    <w:rsid w:val="00D311BD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D311BD"/>
    <w:pPr>
      <w:numPr>
        <w:numId w:val="8"/>
      </w:numPr>
    </w:pPr>
  </w:style>
  <w:style w:type="character" w:customStyle="1" w:styleId="AufzhlungChar">
    <w:name w:val="Aufzählung Char"/>
    <w:link w:val="Aufzhlung"/>
    <w:rsid w:val="00D311BD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D311BD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D311BD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D311BD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311BD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D311BD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311BD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D311BD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D311BD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D311BD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D311BD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D311B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D311BD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11BD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Gitternetztabelle1hellAkzent4">
    <w:name w:val="Grid Table 1 Light Accent 4"/>
    <w:basedOn w:val="NormaleTabelle"/>
    <w:uiPriority w:val="46"/>
    <w:rsid w:val="007C067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F8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2print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rvice.elk-wue.de/1/direktor-oberkirchenrat/fachstelle-zum-umgang-mit-sexualisierter-gewalt/materialpool-schutzkonzeptentwicklu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Formular%20OKR%20hoch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OKR hoch</Template>
  <TotalTime>0</TotalTime>
  <Pages>2</Pages>
  <Words>288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9</cp:revision>
  <cp:lastPrinted>2024-01-31T12:07:00Z</cp:lastPrinted>
  <dcterms:created xsi:type="dcterms:W3CDTF">2023-10-11T12:15:00Z</dcterms:created>
  <dcterms:modified xsi:type="dcterms:W3CDTF">2024-03-18T12:30:00Z</dcterms:modified>
</cp:coreProperties>
</file>