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66" w:rsidRDefault="000A4566" w:rsidP="003D359F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0A4566" w:rsidRPr="00280E66" w:rsidRDefault="00280E66" w:rsidP="003D359F">
      <w:pPr>
        <w:spacing w:after="120" w:line="288" w:lineRule="auto"/>
        <w:jc w:val="center"/>
        <w:rPr>
          <w:rFonts w:ascii="Arial" w:hAnsi="Arial" w:cs="Arial"/>
          <w:b/>
        </w:rPr>
      </w:pPr>
      <w:r w:rsidRPr="00280E66">
        <w:rPr>
          <w:rFonts w:ascii="Arial" w:hAnsi="Arial" w:cs="Arial"/>
          <w:b/>
        </w:rPr>
        <w:t xml:space="preserve">Vertrag über flexible Altersarbeitszeit </w:t>
      </w:r>
      <w:r>
        <w:rPr>
          <w:rFonts w:ascii="Arial" w:hAnsi="Arial" w:cs="Arial"/>
          <w:b/>
        </w:rPr>
        <w:br/>
      </w:r>
      <w:r w:rsidRPr="00280E66">
        <w:rPr>
          <w:rFonts w:ascii="Arial" w:hAnsi="Arial" w:cs="Arial"/>
          <w:b/>
        </w:rPr>
        <w:t>(FALTER)</w:t>
      </w:r>
    </w:p>
    <w:p w:rsidR="000A4566" w:rsidRDefault="000A4566" w:rsidP="003D359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A7DAB" w:rsidRDefault="007B557F" w:rsidP="00E62889">
      <w:pPr>
        <w:tabs>
          <w:tab w:val="left" w:pos="120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Zwischen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</w:t>
      </w:r>
    </w:p>
    <w:p w:rsidR="000A4566" w:rsidRPr="000A4566" w:rsidRDefault="000A7DAB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(Dienstgeber)</w:t>
      </w:r>
    </w:p>
    <w:p w:rsidR="000A4566" w:rsidRDefault="000A4566" w:rsidP="003D359F">
      <w:pPr>
        <w:spacing w:before="120" w:after="240" w:line="288" w:lineRule="auto"/>
        <w:jc w:val="center"/>
        <w:rPr>
          <w:rFonts w:ascii="Arial" w:hAnsi="Arial" w:cs="Arial"/>
          <w:sz w:val="22"/>
          <w:szCs w:val="22"/>
        </w:rPr>
      </w:pPr>
      <w:r w:rsidRPr="000A4566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</w:p>
    <w:p w:rsidR="000A7DAB" w:rsidRDefault="002904D7" w:rsidP="00E62889">
      <w:pPr>
        <w:tabs>
          <w:tab w:val="left" w:pos="120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</w:t>
      </w:r>
      <w:r w:rsidR="000A7DA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Frau</w:t>
      </w:r>
      <w:r w:rsidR="000528CC">
        <w:rPr>
          <w:rStyle w:val="Endnotenzeichen"/>
          <w:rFonts w:ascii="Arial" w:hAnsi="Arial" w:cs="Arial"/>
          <w:sz w:val="22"/>
          <w:szCs w:val="22"/>
        </w:rPr>
        <w:t>1</w:t>
      </w:r>
      <w:r w:rsidR="007B557F">
        <w:rPr>
          <w:rFonts w:ascii="Arial" w:hAnsi="Arial" w:cs="Arial"/>
          <w:sz w:val="22"/>
          <w:szCs w:val="22"/>
        </w:rPr>
        <w:tab/>
        <w:t>______________________________________________________________</w:t>
      </w:r>
    </w:p>
    <w:p w:rsidR="000A7DAB" w:rsidRDefault="000A7DAB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(Beschäftigte</w:t>
      </w:r>
      <w:r w:rsidR="005F056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/Beschäftigte</w:t>
      </w:r>
      <w:r w:rsidR="001C610E" w:rsidRPr="001C610E">
        <w:rPr>
          <w:rFonts w:ascii="Arial" w:hAnsi="Arial" w:cs="Arial"/>
          <w:sz w:val="22"/>
          <w:szCs w:val="22"/>
          <w:vertAlign w:val="superscript"/>
        </w:rPr>
        <w:t>1</w:t>
      </w:r>
      <w:r w:rsidR="004D653C">
        <w:rPr>
          <w:rFonts w:ascii="Arial" w:hAnsi="Arial" w:cs="Arial"/>
          <w:sz w:val="22"/>
          <w:szCs w:val="22"/>
        </w:rPr>
        <w:t>)</w:t>
      </w:r>
    </w:p>
    <w:p w:rsidR="000A7DAB" w:rsidRDefault="000A7DAB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0A7DAB" w:rsidRDefault="000A7DAB" w:rsidP="003D359F">
      <w:pPr>
        <w:spacing w:after="24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wird auf der Grundlage</w:t>
      </w:r>
    </w:p>
    <w:p w:rsidR="001C610E" w:rsidRDefault="000A7DAB" w:rsidP="003D359F">
      <w:pPr>
        <w:numPr>
          <w:ilvl w:val="0"/>
          <w:numId w:val="4"/>
        </w:numPr>
        <w:tabs>
          <w:tab w:val="clear" w:pos="720"/>
          <w:tab w:val="num" w:pos="-120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Tarifvertrages zu flexiblen Arbeitszeitrege</w:t>
      </w:r>
      <w:r w:rsidR="001C610E">
        <w:rPr>
          <w:rFonts w:ascii="Arial" w:hAnsi="Arial" w:cs="Arial"/>
          <w:sz w:val="22"/>
          <w:szCs w:val="22"/>
        </w:rPr>
        <w:t xml:space="preserve">lungen für ältere Beschäftigte - </w:t>
      </w:r>
      <w:r>
        <w:rPr>
          <w:rFonts w:ascii="Arial" w:hAnsi="Arial" w:cs="Arial"/>
          <w:sz w:val="22"/>
          <w:szCs w:val="22"/>
        </w:rPr>
        <w:t>TV FlexAZ</w:t>
      </w:r>
      <w:r w:rsidR="001C61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vom 27. Februar 2010 in </w:t>
      </w:r>
      <w:r w:rsidR="00616FC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jeweils geltenden Fassung</w:t>
      </w:r>
    </w:p>
    <w:p w:rsidR="000A7DAB" w:rsidRDefault="00616FCF" w:rsidP="003D359F">
      <w:pPr>
        <w:numPr>
          <w:ilvl w:val="0"/>
          <w:numId w:val="4"/>
        </w:numPr>
        <w:tabs>
          <w:tab w:val="clear" w:pos="720"/>
          <w:tab w:val="num" w:pos="-1200"/>
        </w:tabs>
        <w:spacing w:after="240" w:line="288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</w:t>
      </w:r>
      <w:r w:rsidR="000A7DAB">
        <w:rPr>
          <w:rFonts w:ascii="Arial" w:hAnsi="Arial" w:cs="Arial"/>
          <w:sz w:val="22"/>
          <w:szCs w:val="22"/>
        </w:rPr>
        <w:t xml:space="preserve">des Beschlusses der Arbeitsrechtlichen Kommission </w:t>
      </w:r>
      <w:r w:rsidR="000528C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Landeskirche und Diakonie in Württemberg - </w:t>
      </w:r>
      <w:r w:rsidR="000A7DAB">
        <w:rPr>
          <w:rFonts w:ascii="Arial" w:hAnsi="Arial" w:cs="Arial"/>
          <w:sz w:val="22"/>
          <w:szCs w:val="22"/>
        </w:rPr>
        <w:t>vom</w:t>
      </w:r>
      <w:r w:rsidR="00444452">
        <w:rPr>
          <w:rFonts w:ascii="Arial" w:hAnsi="Arial" w:cs="Arial"/>
          <w:sz w:val="22"/>
          <w:szCs w:val="22"/>
        </w:rPr>
        <w:t xml:space="preserve"> 10.</w:t>
      </w:r>
      <w:r w:rsidR="001C610E">
        <w:rPr>
          <w:rFonts w:ascii="Arial" w:hAnsi="Arial" w:cs="Arial"/>
          <w:sz w:val="22"/>
          <w:szCs w:val="22"/>
        </w:rPr>
        <w:t xml:space="preserve"> </w:t>
      </w:r>
      <w:r w:rsidR="00444452">
        <w:rPr>
          <w:rFonts w:ascii="Arial" w:hAnsi="Arial" w:cs="Arial"/>
          <w:sz w:val="22"/>
          <w:szCs w:val="22"/>
        </w:rPr>
        <w:t>Dezember 2010</w:t>
      </w:r>
      <w:r>
        <w:rPr>
          <w:rFonts w:ascii="Arial" w:hAnsi="Arial" w:cs="Arial"/>
          <w:sz w:val="22"/>
          <w:szCs w:val="22"/>
        </w:rPr>
        <w:t xml:space="preserve"> (Abl. 64, S. 313)</w:t>
      </w:r>
    </w:p>
    <w:p w:rsidR="00444452" w:rsidRDefault="00444452" w:rsidP="00616FCF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Dienstvertrag vom</w:t>
      </w:r>
      <w:r w:rsidR="00616FCF">
        <w:rPr>
          <w:rFonts w:ascii="Arial" w:hAnsi="Arial" w:cs="Arial"/>
          <w:sz w:val="22"/>
          <w:szCs w:val="22"/>
        </w:rPr>
        <w:t xml:space="preserve"> </w:t>
      </w:r>
      <w:r w:rsidR="007B557F">
        <w:rPr>
          <w:rFonts w:ascii="Arial" w:hAnsi="Arial" w:cs="Arial"/>
          <w:sz w:val="22"/>
          <w:szCs w:val="22"/>
        </w:rPr>
        <w:t>_____________________________</w:t>
      </w:r>
    </w:p>
    <w:p w:rsidR="00444452" w:rsidRDefault="00444452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folgender</w:t>
      </w:r>
    </w:p>
    <w:p w:rsidR="00444452" w:rsidRPr="00444452" w:rsidRDefault="00444452" w:rsidP="003D359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444452">
        <w:rPr>
          <w:rFonts w:ascii="Arial" w:hAnsi="Arial" w:cs="Arial"/>
          <w:b/>
          <w:sz w:val="22"/>
          <w:szCs w:val="22"/>
        </w:rPr>
        <w:t>Änderungsvertrag</w:t>
      </w:r>
    </w:p>
    <w:p w:rsidR="00444452" w:rsidRDefault="00444452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geschlossen:</w:t>
      </w:r>
    </w:p>
    <w:p w:rsidR="00336ED7" w:rsidRDefault="00336ED7" w:rsidP="003D359F">
      <w:pPr>
        <w:spacing w:line="288" w:lineRule="auto"/>
        <w:rPr>
          <w:rFonts w:ascii="Arial" w:hAnsi="Arial" w:cs="Arial"/>
          <w:sz w:val="22"/>
          <w:szCs w:val="22"/>
        </w:rPr>
      </w:pPr>
    </w:p>
    <w:p w:rsidR="00B20A8C" w:rsidRDefault="00B20A8C" w:rsidP="003D359F">
      <w:pPr>
        <w:spacing w:before="120"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C2117A">
        <w:rPr>
          <w:rFonts w:ascii="Arial" w:hAnsi="Arial" w:cs="Arial"/>
          <w:b/>
          <w:sz w:val="22"/>
          <w:szCs w:val="22"/>
        </w:rPr>
        <w:t xml:space="preserve"> </w:t>
      </w:r>
      <w:r w:rsidR="00075D4B">
        <w:rPr>
          <w:rFonts w:ascii="Arial" w:hAnsi="Arial" w:cs="Arial"/>
          <w:b/>
          <w:sz w:val="22"/>
          <w:szCs w:val="22"/>
        </w:rPr>
        <w:t>1</w:t>
      </w:r>
    </w:p>
    <w:p w:rsidR="00444452" w:rsidRDefault="00336ED7" w:rsidP="003D359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Beginn der Arbeit nach dem Modell FALTER</w:t>
      </w:r>
    </w:p>
    <w:p w:rsidR="00470801" w:rsidRDefault="00470801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Arbeitsverhältnis wird </w:t>
      </w:r>
      <w:r w:rsidR="00336ED7">
        <w:rPr>
          <w:rFonts w:ascii="Arial" w:hAnsi="Arial" w:cs="Arial"/>
          <w:sz w:val="22"/>
          <w:szCs w:val="22"/>
        </w:rPr>
        <w:t xml:space="preserve">zu den bisherigen Bedingungen </w:t>
      </w:r>
      <w:r w:rsidR="00857652">
        <w:rPr>
          <w:rFonts w:ascii="Arial" w:hAnsi="Arial" w:cs="Arial"/>
          <w:sz w:val="22"/>
          <w:szCs w:val="22"/>
        </w:rPr>
        <w:t xml:space="preserve">(Arbeitsvertrag vom _______________) </w:t>
      </w:r>
      <w:r>
        <w:rPr>
          <w:rFonts w:ascii="Arial" w:hAnsi="Arial" w:cs="Arial"/>
          <w:sz w:val="22"/>
          <w:szCs w:val="22"/>
        </w:rPr>
        <w:t xml:space="preserve">nach Maßgabe der folgenden Vereinbarungen ab </w:t>
      </w:r>
      <w:r w:rsidR="00F879A2">
        <w:rPr>
          <w:rFonts w:ascii="Arial" w:hAnsi="Arial" w:cs="Arial"/>
          <w:sz w:val="22"/>
          <w:szCs w:val="22"/>
        </w:rPr>
        <w:t>dem</w:t>
      </w:r>
      <w:r w:rsidR="007B557F">
        <w:rPr>
          <w:rFonts w:ascii="Arial" w:hAnsi="Arial" w:cs="Arial"/>
          <w:sz w:val="22"/>
          <w:szCs w:val="22"/>
        </w:rPr>
        <w:t xml:space="preserve"> ______________ </w:t>
      </w:r>
      <w:r w:rsidR="00F879A2">
        <w:rPr>
          <w:rFonts w:ascii="Arial" w:hAnsi="Arial" w:cs="Arial"/>
          <w:sz w:val="22"/>
          <w:szCs w:val="22"/>
        </w:rPr>
        <w:t>(§ 13 Satz 3 TV FlexAZ) nach dem Modell FALTER fortgeführt.</w:t>
      </w:r>
      <w:r w:rsidR="00B20A8C">
        <w:rPr>
          <w:rFonts w:ascii="Arial" w:hAnsi="Arial" w:cs="Arial"/>
          <w:sz w:val="22"/>
          <w:szCs w:val="22"/>
        </w:rPr>
        <w:t xml:space="preserve"> </w:t>
      </w:r>
    </w:p>
    <w:p w:rsidR="00C333A3" w:rsidRDefault="00C333A3" w:rsidP="003D359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470801" w:rsidRPr="00470801" w:rsidRDefault="00470801" w:rsidP="003D359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470801">
        <w:rPr>
          <w:rFonts w:ascii="Arial" w:hAnsi="Arial" w:cs="Arial"/>
          <w:b/>
          <w:sz w:val="22"/>
          <w:szCs w:val="22"/>
        </w:rPr>
        <w:t xml:space="preserve">§ </w:t>
      </w:r>
      <w:r w:rsidR="00857652">
        <w:rPr>
          <w:rFonts w:ascii="Arial" w:hAnsi="Arial" w:cs="Arial"/>
          <w:b/>
          <w:sz w:val="22"/>
          <w:szCs w:val="22"/>
        </w:rPr>
        <w:t>2</w:t>
      </w:r>
    </w:p>
    <w:p w:rsidR="00470801" w:rsidRDefault="00B20A8C" w:rsidP="003D359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Weiterbeschäftigung nach Erreichen der Altersgrenze</w:t>
      </w:r>
    </w:p>
    <w:p w:rsidR="00EB5A3E" w:rsidRDefault="00942DCE" w:rsidP="003D359F">
      <w:pPr>
        <w:tabs>
          <w:tab w:val="left" w:pos="1200"/>
        </w:tabs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</w:t>
      </w:r>
      <w:r w:rsidR="00B20A8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Frau</w:t>
      </w:r>
      <w:r w:rsidR="001C610E" w:rsidRPr="001C610E">
        <w:rPr>
          <w:rFonts w:ascii="Arial" w:hAnsi="Arial" w:cs="Arial"/>
          <w:sz w:val="22"/>
          <w:szCs w:val="22"/>
          <w:vertAlign w:val="superscript"/>
        </w:rPr>
        <w:t>1</w:t>
      </w:r>
      <w:r w:rsidR="00075D4B">
        <w:rPr>
          <w:rFonts w:ascii="Arial" w:hAnsi="Arial" w:cs="Arial"/>
          <w:sz w:val="22"/>
          <w:szCs w:val="22"/>
        </w:rPr>
        <w:t xml:space="preserve"> </w:t>
      </w:r>
      <w:r w:rsidR="007B557F">
        <w:rPr>
          <w:rFonts w:ascii="Arial" w:hAnsi="Arial" w:cs="Arial"/>
          <w:sz w:val="22"/>
          <w:szCs w:val="22"/>
        </w:rPr>
        <w:t>____________________________</w:t>
      </w:r>
      <w:r w:rsidR="005373E8">
        <w:rPr>
          <w:rFonts w:ascii="Arial" w:hAnsi="Arial" w:cs="Arial"/>
          <w:sz w:val="22"/>
          <w:szCs w:val="22"/>
        </w:rPr>
        <w:t>____</w:t>
      </w:r>
      <w:r w:rsidR="00A02729">
        <w:rPr>
          <w:rFonts w:ascii="Arial" w:hAnsi="Arial" w:cs="Arial"/>
          <w:sz w:val="22"/>
          <w:szCs w:val="22"/>
        </w:rPr>
        <w:t xml:space="preserve"> </w:t>
      </w:r>
      <w:r w:rsidR="00B20A8C">
        <w:rPr>
          <w:rFonts w:ascii="Arial" w:hAnsi="Arial" w:cs="Arial"/>
          <w:sz w:val="22"/>
          <w:szCs w:val="22"/>
        </w:rPr>
        <w:t xml:space="preserve">wird nach Erreichen der gesetzlichen Altersgrenze befristet für die Dauer vom </w:t>
      </w:r>
      <w:r w:rsidR="00A02729">
        <w:rPr>
          <w:rFonts w:ascii="Arial" w:hAnsi="Arial" w:cs="Arial"/>
          <w:sz w:val="22"/>
          <w:szCs w:val="22"/>
        </w:rPr>
        <w:t xml:space="preserve">__________ </w:t>
      </w:r>
      <w:r w:rsidR="00B20A8C">
        <w:rPr>
          <w:rFonts w:ascii="Arial" w:hAnsi="Arial" w:cs="Arial"/>
          <w:sz w:val="22"/>
          <w:szCs w:val="22"/>
        </w:rPr>
        <w:t>bis</w:t>
      </w:r>
      <w:r w:rsidR="00A02729">
        <w:rPr>
          <w:rFonts w:ascii="Arial" w:hAnsi="Arial" w:cs="Arial"/>
          <w:sz w:val="22"/>
          <w:szCs w:val="22"/>
        </w:rPr>
        <w:t xml:space="preserve"> __________ </w:t>
      </w:r>
      <w:r w:rsidR="00B20A8C">
        <w:rPr>
          <w:rFonts w:ascii="Arial" w:hAnsi="Arial" w:cs="Arial"/>
          <w:sz w:val="22"/>
          <w:szCs w:val="22"/>
        </w:rPr>
        <w:t>zu den Bedingungen des bisherigen Arbeitsvertrages und dieses Änderungsvertrages weiterbeschäftigt</w:t>
      </w:r>
      <w:r w:rsidR="00EB5A3E">
        <w:rPr>
          <w:rFonts w:ascii="Arial" w:hAnsi="Arial" w:cs="Arial"/>
          <w:sz w:val="22"/>
          <w:szCs w:val="22"/>
        </w:rPr>
        <w:t xml:space="preserve"> (§ 13 Satz 4 TV FlexAZ)</w:t>
      </w:r>
      <w:r w:rsidR="001C610E">
        <w:rPr>
          <w:rFonts w:ascii="Arial" w:hAnsi="Arial" w:cs="Arial"/>
          <w:sz w:val="22"/>
          <w:szCs w:val="22"/>
        </w:rPr>
        <w:t>.</w:t>
      </w:r>
    </w:p>
    <w:p w:rsidR="003D359F" w:rsidRDefault="003D359F" w:rsidP="003D359F">
      <w:pPr>
        <w:tabs>
          <w:tab w:val="left" w:pos="1200"/>
        </w:tabs>
        <w:spacing w:after="120" w:line="288" w:lineRule="auto"/>
        <w:rPr>
          <w:rFonts w:ascii="Arial" w:hAnsi="Arial" w:cs="Arial"/>
          <w:sz w:val="22"/>
          <w:szCs w:val="22"/>
        </w:rPr>
      </w:pPr>
    </w:p>
    <w:p w:rsidR="000528CC" w:rsidRDefault="000528CC" w:rsidP="003D359F">
      <w:pPr>
        <w:tabs>
          <w:tab w:val="left" w:pos="1200"/>
        </w:tabs>
        <w:spacing w:after="120" w:line="288" w:lineRule="auto"/>
        <w:rPr>
          <w:rFonts w:ascii="Arial" w:hAnsi="Arial" w:cs="Arial"/>
          <w:sz w:val="22"/>
          <w:szCs w:val="22"/>
        </w:rPr>
      </w:pPr>
    </w:p>
    <w:p w:rsidR="00885902" w:rsidRDefault="00885902" w:rsidP="003D359F">
      <w:pPr>
        <w:tabs>
          <w:tab w:val="left" w:pos="1200"/>
        </w:tabs>
        <w:spacing w:after="120" w:line="288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20A8C" w:rsidRPr="00EB5A3E" w:rsidRDefault="00EB5A3E" w:rsidP="003D359F">
      <w:pPr>
        <w:spacing w:before="120"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EB5A3E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5373E8">
        <w:rPr>
          <w:rFonts w:ascii="Arial" w:hAnsi="Arial" w:cs="Arial"/>
          <w:b/>
          <w:sz w:val="22"/>
          <w:szCs w:val="22"/>
        </w:rPr>
        <w:t>3</w:t>
      </w:r>
    </w:p>
    <w:p w:rsidR="00EB5A3E" w:rsidRPr="00EB5A3E" w:rsidRDefault="00EB5A3E" w:rsidP="003D359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EB5A3E">
        <w:rPr>
          <w:rFonts w:ascii="Arial" w:hAnsi="Arial" w:cs="Arial"/>
          <w:b/>
          <w:sz w:val="22"/>
          <w:szCs w:val="22"/>
        </w:rPr>
        <w:t>Arbeitszeit</w:t>
      </w:r>
    </w:p>
    <w:p w:rsidR="00044796" w:rsidRDefault="00044796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044796">
        <w:rPr>
          <w:rFonts w:ascii="Arial" w:hAnsi="Arial" w:cs="Arial"/>
          <w:sz w:val="22"/>
          <w:szCs w:val="22"/>
        </w:rPr>
        <w:t xml:space="preserve">Die durchschnittliche wöchentliche Arbeitszeit während </w:t>
      </w:r>
      <w:r w:rsidR="00EB5A3E">
        <w:rPr>
          <w:rFonts w:ascii="Arial" w:hAnsi="Arial" w:cs="Arial"/>
          <w:sz w:val="22"/>
          <w:szCs w:val="22"/>
        </w:rPr>
        <w:t>der gesamten Dauer der Arbeit nach dem Modell FALTER beträgt</w:t>
      </w:r>
      <w:r w:rsidR="00A615EB">
        <w:rPr>
          <w:rFonts w:ascii="Arial" w:hAnsi="Arial" w:cs="Arial"/>
          <w:sz w:val="22"/>
          <w:szCs w:val="22"/>
        </w:rPr>
        <w:t xml:space="preserve"> die Hälfte der bisherigen wöchentlichen Arbeitszeit. Dies sind </w:t>
      </w:r>
      <w:r w:rsidR="00D839FE">
        <w:rPr>
          <w:rFonts w:ascii="Arial" w:hAnsi="Arial" w:cs="Arial"/>
          <w:sz w:val="22"/>
          <w:szCs w:val="22"/>
        </w:rPr>
        <w:t>_________</w:t>
      </w:r>
      <w:r w:rsidR="00A615EB">
        <w:rPr>
          <w:rFonts w:ascii="Arial" w:hAnsi="Arial" w:cs="Arial"/>
          <w:sz w:val="22"/>
          <w:szCs w:val="22"/>
        </w:rPr>
        <w:t xml:space="preserve"> Stunden</w:t>
      </w:r>
      <w:r w:rsidR="005373E8">
        <w:rPr>
          <w:rFonts w:ascii="Arial" w:hAnsi="Arial" w:cs="Arial"/>
          <w:sz w:val="22"/>
          <w:szCs w:val="22"/>
        </w:rPr>
        <w:t xml:space="preserve"> wöchentlich</w:t>
      </w:r>
      <w:r w:rsidR="00A615EB">
        <w:rPr>
          <w:rFonts w:ascii="Arial" w:hAnsi="Arial" w:cs="Arial"/>
          <w:sz w:val="22"/>
          <w:szCs w:val="22"/>
        </w:rPr>
        <w:t>.</w:t>
      </w:r>
    </w:p>
    <w:p w:rsidR="003D359F" w:rsidRDefault="003D359F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044796" w:rsidRPr="00044796" w:rsidRDefault="00044796" w:rsidP="003D359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044796">
        <w:rPr>
          <w:rFonts w:ascii="Arial" w:hAnsi="Arial" w:cs="Arial"/>
          <w:b/>
          <w:sz w:val="22"/>
          <w:szCs w:val="22"/>
        </w:rPr>
        <w:t xml:space="preserve">§ </w:t>
      </w:r>
      <w:r w:rsidR="005373E8">
        <w:rPr>
          <w:rFonts w:ascii="Arial" w:hAnsi="Arial" w:cs="Arial"/>
          <w:b/>
          <w:sz w:val="22"/>
          <w:szCs w:val="22"/>
        </w:rPr>
        <w:t>4</w:t>
      </w:r>
    </w:p>
    <w:p w:rsidR="00044796" w:rsidRDefault="00A615EB" w:rsidP="003D359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Rentenbezug</w:t>
      </w:r>
    </w:p>
    <w:p w:rsidR="00F23452" w:rsidRDefault="00A615EB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der Arbeit nach dem Modell FALTER ist de</w:t>
      </w:r>
      <w:r w:rsidR="005E577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/d</w:t>
      </w:r>
      <w:r w:rsidR="005E577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 Beschäftigte</w:t>
      </w:r>
      <w:r w:rsidR="001C610E" w:rsidRPr="001C610E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verpflichtet, eine Teilrente in Höhe von</w:t>
      </w:r>
      <w:r w:rsidR="001500FE">
        <w:rPr>
          <w:rFonts w:ascii="Arial" w:hAnsi="Arial" w:cs="Arial"/>
          <w:sz w:val="22"/>
          <w:szCs w:val="22"/>
        </w:rPr>
        <w:t xml:space="preserve"> höchstens 50 </w:t>
      </w:r>
      <w:r>
        <w:rPr>
          <w:rFonts w:ascii="Arial" w:hAnsi="Arial" w:cs="Arial"/>
          <w:sz w:val="22"/>
          <w:szCs w:val="22"/>
        </w:rPr>
        <w:t>v.</w:t>
      </w:r>
      <w:r w:rsidR="000528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H. der jeweils zustehenden Vollrente wegen Alters zu beziehen (§ 13 Satz 2 TV FlexAZ</w:t>
      </w:r>
      <w:r w:rsidR="001500FE">
        <w:rPr>
          <w:rFonts w:ascii="Arial" w:hAnsi="Arial" w:cs="Arial"/>
          <w:sz w:val="22"/>
          <w:szCs w:val="22"/>
        </w:rPr>
        <w:t>)</w:t>
      </w:r>
      <w:r w:rsidR="00C333A3">
        <w:rPr>
          <w:rFonts w:ascii="Arial" w:hAnsi="Arial" w:cs="Arial"/>
          <w:sz w:val="22"/>
          <w:szCs w:val="22"/>
        </w:rPr>
        <w:t>.</w:t>
      </w:r>
    </w:p>
    <w:p w:rsidR="003D359F" w:rsidRDefault="003D359F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8B6F18" w:rsidRPr="008B6F18" w:rsidRDefault="008B6F18" w:rsidP="003D359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B6F18">
        <w:rPr>
          <w:rFonts w:ascii="Arial" w:hAnsi="Arial" w:cs="Arial"/>
          <w:b/>
          <w:sz w:val="22"/>
          <w:szCs w:val="22"/>
        </w:rPr>
        <w:t xml:space="preserve">§ </w:t>
      </w:r>
      <w:r w:rsidR="005373E8">
        <w:rPr>
          <w:rFonts w:ascii="Arial" w:hAnsi="Arial" w:cs="Arial"/>
          <w:b/>
          <w:sz w:val="22"/>
          <w:szCs w:val="22"/>
        </w:rPr>
        <w:t>5</w:t>
      </w:r>
    </w:p>
    <w:p w:rsidR="008B6F18" w:rsidRDefault="00C333A3" w:rsidP="003D359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Mitwirkungspflichten</w:t>
      </w:r>
    </w:p>
    <w:p w:rsidR="00C333A3" w:rsidRDefault="00C333A3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900B4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/D</w:t>
      </w:r>
      <w:r w:rsidR="00900B4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</w:t>
      </w:r>
      <w:r w:rsidR="001C610E" w:rsidRPr="001C610E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Beschäftig</w:t>
      </w:r>
      <w:r w:rsidR="00900B45">
        <w:rPr>
          <w:rFonts w:ascii="Arial" w:hAnsi="Arial" w:cs="Arial"/>
          <w:sz w:val="22"/>
          <w:szCs w:val="22"/>
        </w:rPr>
        <w:t xml:space="preserve">te hat Änderungen der </w:t>
      </w:r>
      <w:r>
        <w:rPr>
          <w:rFonts w:ascii="Arial" w:hAnsi="Arial" w:cs="Arial"/>
          <w:sz w:val="22"/>
          <w:szCs w:val="22"/>
        </w:rPr>
        <w:t>i</w:t>
      </w:r>
      <w:r w:rsidR="00900B45">
        <w:rPr>
          <w:rFonts w:ascii="Arial" w:hAnsi="Arial" w:cs="Arial"/>
          <w:sz w:val="22"/>
          <w:szCs w:val="22"/>
        </w:rPr>
        <w:t>hn</w:t>
      </w:r>
      <w:r>
        <w:rPr>
          <w:rFonts w:ascii="Arial" w:hAnsi="Arial" w:cs="Arial"/>
          <w:sz w:val="22"/>
          <w:szCs w:val="22"/>
        </w:rPr>
        <w:t>/</w:t>
      </w:r>
      <w:r w:rsidR="00900B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</w:t>
      </w:r>
      <w:r w:rsidR="00900B45">
        <w:rPr>
          <w:rFonts w:ascii="Arial" w:hAnsi="Arial" w:cs="Arial"/>
          <w:sz w:val="22"/>
          <w:szCs w:val="22"/>
        </w:rPr>
        <w:t>e</w:t>
      </w:r>
      <w:r w:rsidR="001C610E" w:rsidRPr="001C610E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betreffenden Verhältnisse, die für das FALTER-Arbeitszeitmodell erheblich sind, dem Arbeitgeber unverzüglich mitzuteilen. Insbesondere ist de</w:t>
      </w:r>
      <w:r w:rsidR="00900B45">
        <w:rPr>
          <w:rFonts w:ascii="Arial" w:hAnsi="Arial" w:cs="Arial"/>
          <w:sz w:val="22"/>
          <w:szCs w:val="22"/>
        </w:rPr>
        <w:t>r</w:t>
      </w:r>
      <w:r w:rsidR="001500F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d</w:t>
      </w:r>
      <w:r w:rsidR="00900B4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</w:t>
      </w:r>
      <w:r w:rsidR="001C610E" w:rsidRPr="001C610E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Beschäftigte verpflichtet, den Arbeitgeber von der Zustellung eines Rentenbescheides unverzüglich zu unterrichten.</w:t>
      </w:r>
    </w:p>
    <w:p w:rsidR="003D359F" w:rsidRDefault="003D359F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C333A3" w:rsidRPr="00C333A3" w:rsidRDefault="005373E8" w:rsidP="003D359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C333A3" w:rsidRDefault="00C333A3" w:rsidP="003D359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C333A3">
        <w:rPr>
          <w:rFonts w:ascii="Arial" w:hAnsi="Arial" w:cs="Arial"/>
          <w:b/>
          <w:sz w:val="22"/>
          <w:szCs w:val="22"/>
        </w:rPr>
        <w:t>Ende des Arbeitsverhältnisses</w:t>
      </w:r>
    </w:p>
    <w:p w:rsidR="003D359F" w:rsidRDefault="00C333A3" w:rsidP="003D359F">
      <w:pPr>
        <w:numPr>
          <w:ilvl w:val="0"/>
          <w:numId w:val="5"/>
        </w:numPr>
        <w:tabs>
          <w:tab w:val="clear" w:pos="720"/>
          <w:tab w:val="num" w:pos="-144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 w:rsidRPr="00C333A3">
        <w:rPr>
          <w:rFonts w:ascii="Arial" w:hAnsi="Arial" w:cs="Arial"/>
          <w:sz w:val="22"/>
          <w:szCs w:val="22"/>
        </w:rPr>
        <w:t xml:space="preserve">Das Arbeitsverhältnis endet </w:t>
      </w:r>
      <w:r w:rsidR="005373E8">
        <w:rPr>
          <w:rFonts w:ascii="Arial" w:hAnsi="Arial" w:cs="Arial"/>
          <w:sz w:val="22"/>
          <w:szCs w:val="22"/>
        </w:rPr>
        <w:t>zum</w:t>
      </w:r>
      <w:r w:rsidR="001500FE">
        <w:rPr>
          <w:rFonts w:ascii="Arial" w:hAnsi="Arial" w:cs="Arial"/>
          <w:sz w:val="22"/>
          <w:szCs w:val="22"/>
        </w:rPr>
        <w:t xml:space="preserve"> vereinbarten Zeitpunkt nach § </w:t>
      </w:r>
      <w:r w:rsidR="005373E8">
        <w:rPr>
          <w:rFonts w:ascii="Arial" w:hAnsi="Arial" w:cs="Arial"/>
          <w:sz w:val="22"/>
          <w:szCs w:val="22"/>
        </w:rPr>
        <w:t>2</w:t>
      </w:r>
      <w:r w:rsidR="001500FE">
        <w:rPr>
          <w:rFonts w:ascii="Arial" w:hAnsi="Arial" w:cs="Arial"/>
          <w:sz w:val="22"/>
          <w:szCs w:val="22"/>
        </w:rPr>
        <w:t>.</w:t>
      </w:r>
    </w:p>
    <w:p w:rsidR="00C333A3" w:rsidRDefault="001500FE" w:rsidP="003D359F">
      <w:pPr>
        <w:numPr>
          <w:ilvl w:val="0"/>
          <w:numId w:val="5"/>
        </w:numPr>
        <w:tabs>
          <w:tab w:val="clear" w:pos="720"/>
          <w:tab w:val="num" w:pos="-144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Unbeschadet des Zeitpunktes nach Abs</w:t>
      </w:r>
      <w:r w:rsidR="005373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 endet das Arbeitsverhältnis bei Inanspruchnahme einer mehr als hälftigen Teilrente oder einer Vollrente (§</w:t>
      </w:r>
      <w:r w:rsidR="005373E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13 Satz</w:t>
      </w:r>
      <w:r w:rsidR="005373E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 TV FlexAZ).</w:t>
      </w:r>
    </w:p>
    <w:p w:rsidR="003D359F" w:rsidRPr="00C333A3" w:rsidRDefault="003D359F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5373E8" w:rsidRDefault="005373E8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1500FE" w:rsidRDefault="00A02729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:rsidR="001500FE" w:rsidRDefault="001500FE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</w:p>
    <w:p w:rsidR="00A02729" w:rsidRDefault="00A02729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4D653C" w:rsidRDefault="00A02729" w:rsidP="003D359F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 w:rsidR="004D65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0528CC" w:rsidRDefault="005373E8" w:rsidP="003D359F">
      <w:pPr>
        <w:spacing w:after="120" w:line="288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Dienstgeber</w:t>
      </w:r>
      <w:r w:rsidR="004D653C">
        <w:rPr>
          <w:rFonts w:ascii="Arial" w:hAnsi="Arial" w:cs="Arial"/>
          <w:sz w:val="22"/>
          <w:szCs w:val="22"/>
        </w:rPr>
        <w:tab/>
      </w:r>
      <w:r w:rsidR="004D653C">
        <w:rPr>
          <w:rFonts w:ascii="Arial" w:hAnsi="Arial" w:cs="Arial"/>
          <w:sz w:val="22"/>
          <w:szCs w:val="22"/>
        </w:rPr>
        <w:tab/>
      </w:r>
      <w:r w:rsidR="004D653C">
        <w:rPr>
          <w:rFonts w:ascii="Arial" w:hAnsi="Arial" w:cs="Arial"/>
          <w:sz w:val="22"/>
          <w:szCs w:val="22"/>
        </w:rPr>
        <w:tab/>
      </w:r>
      <w:r w:rsidR="004D653C">
        <w:rPr>
          <w:rFonts w:ascii="Arial" w:hAnsi="Arial" w:cs="Arial"/>
          <w:sz w:val="22"/>
          <w:szCs w:val="22"/>
        </w:rPr>
        <w:tab/>
      </w:r>
      <w:r w:rsidR="004D653C">
        <w:rPr>
          <w:rFonts w:ascii="Arial" w:hAnsi="Arial" w:cs="Arial"/>
          <w:sz w:val="22"/>
          <w:szCs w:val="22"/>
        </w:rPr>
        <w:tab/>
        <w:t>Beschäftigte</w:t>
      </w:r>
      <w:r w:rsidR="00900B45">
        <w:rPr>
          <w:rFonts w:ascii="Arial" w:hAnsi="Arial" w:cs="Arial"/>
          <w:sz w:val="22"/>
          <w:szCs w:val="22"/>
        </w:rPr>
        <w:t>r/e</w:t>
      </w:r>
      <w:r w:rsidR="00CF38B5" w:rsidRPr="00CF38B5">
        <w:rPr>
          <w:rFonts w:ascii="Arial" w:hAnsi="Arial" w:cs="Arial"/>
          <w:sz w:val="22"/>
          <w:szCs w:val="22"/>
          <w:vertAlign w:val="superscript"/>
        </w:rPr>
        <w:t>1</w:t>
      </w:r>
    </w:p>
    <w:p w:rsidR="000528CC" w:rsidRDefault="000528CC" w:rsidP="003D359F">
      <w:pPr>
        <w:spacing w:after="120" w:line="288" w:lineRule="auto"/>
        <w:rPr>
          <w:rFonts w:ascii="Arial" w:hAnsi="Arial" w:cs="Arial"/>
          <w:sz w:val="22"/>
          <w:szCs w:val="22"/>
          <w:vertAlign w:val="superscript"/>
        </w:rPr>
      </w:pPr>
    </w:p>
    <w:p w:rsidR="000528CC" w:rsidRDefault="000528CC">
      <w:r>
        <w:rPr>
          <w:rFonts w:ascii="Arial" w:hAnsi="Arial" w:cs="Arial"/>
          <w:sz w:val="22"/>
          <w:szCs w:val="22"/>
          <w:vertAlign w:val="superscript"/>
        </w:rPr>
        <w:t>______________________________________</w:t>
      </w:r>
    </w:p>
    <w:p w:rsidR="000528CC" w:rsidRPr="000528CC" w:rsidRDefault="000528CC" w:rsidP="003D359F">
      <w:pPr>
        <w:spacing w:after="12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0528CC">
        <w:rPr>
          <w:rFonts w:ascii="Arial" w:hAnsi="Arial" w:cs="Arial"/>
          <w:sz w:val="16"/>
          <w:szCs w:val="16"/>
        </w:rPr>
        <w:t>Nichtzutreffendes bitte durchstreichen!</w:t>
      </w:r>
    </w:p>
    <w:sectPr w:rsidR="000528CC" w:rsidRPr="000528CC" w:rsidSect="000528CC">
      <w:headerReference w:type="default" r:id="rId8"/>
      <w:endnotePr>
        <w:numFmt w:val="decimal"/>
        <w:numRestart w:val="eachSect"/>
      </w:endnotePr>
      <w:pgSz w:w="11906" w:h="16838" w:code="9"/>
      <w:pgMar w:top="1701" w:right="1418" w:bottom="127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52" w:rsidRDefault="00857652">
      <w:r>
        <w:separator/>
      </w:r>
    </w:p>
  </w:endnote>
  <w:endnote w:type="continuationSeparator" w:id="0">
    <w:p w:rsidR="00857652" w:rsidRDefault="0085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52" w:rsidRDefault="00857652">
      <w:r>
        <w:separator/>
      </w:r>
    </w:p>
  </w:footnote>
  <w:footnote w:type="continuationSeparator" w:id="0">
    <w:p w:rsidR="00857652" w:rsidRDefault="0085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2" w:rsidRPr="00B62B93" w:rsidRDefault="00857652" w:rsidP="00B62B93">
    <w:pPr>
      <w:pStyle w:val="Kopfzeile"/>
      <w:jc w:val="center"/>
      <w:rPr>
        <w:rFonts w:ascii="Arial" w:hAnsi="Arial" w:cs="Arial"/>
        <w:sz w:val="22"/>
        <w:szCs w:val="22"/>
      </w:rPr>
    </w:pPr>
    <w:r w:rsidRPr="00B62B93">
      <w:rPr>
        <w:rFonts w:ascii="Arial" w:hAnsi="Arial" w:cs="Arial"/>
        <w:sz w:val="22"/>
        <w:szCs w:val="22"/>
      </w:rPr>
      <w:t>Mustervertrag zum Modell FALTER nach dem TV FlexAZ</w:t>
    </w:r>
  </w:p>
  <w:p w:rsidR="00857652" w:rsidRPr="00B62B93" w:rsidRDefault="00857652" w:rsidP="00B62B93">
    <w:pPr>
      <w:pStyle w:val="Kopfzeile"/>
      <w:jc w:val="center"/>
      <w:rPr>
        <w:rFonts w:ascii="Arial" w:hAnsi="Arial" w:cs="Arial"/>
        <w:sz w:val="22"/>
        <w:szCs w:val="22"/>
      </w:rPr>
    </w:pPr>
    <w:r w:rsidRPr="00B62B93">
      <w:rPr>
        <w:rFonts w:ascii="Arial" w:hAnsi="Arial" w:cs="Arial"/>
        <w:sz w:val="22"/>
        <w:szCs w:val="22"/>
      </w:rPr>
      <w:t>Anlage 3 zu Rundschreiben AZ 25.00 Nr.</w:t>
    </w:r>
    <w:r w:rsidR="00885902">
      <w:rPr>
        <w:rFonts w:ascii="Arial" w:hAnsi="Arial" w:cs="Arial"/>
        <w:sz w:val="22"/>
        <w:szCs w:val="22"/>
      </w:rPr>
      <w:t xml:space="preserve"> 871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17F"/>
    <w:multiLevelType w:val="hybridMultilevel"/>
    <w:tmpl w:val="FCB8AD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A314B"/>
    <w:multiLevelType w:val="hybridMultilevel"/>
    <w:tmpl w:val="AC1051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F54BA"/>
    <w:multiLevelType w:val="hybridMultilevel"/>
    <w:tmpl w:val="402C36F0"/>
    <w:lvl w:ilvl="0" w:tplc="951E3E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18E"/>
    <w:multiLevelType w:val="multilevel"/>
    <w:tmpl w:val="402C36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3B5D48"/>
    <w:multiLevelType w:val="hybridMultilevel"/>
    <w:tmpl w:val="877299D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D767F"/>
    <w:multiLevelType w:val="multilevel"/>
    <w:tmpl w:val="B5947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66"/>
    <w:rsid w:val="000033A1"/>
    <w:rsid w:val="00014068"/>
    <w:rsid w:val="00025891"/>
    <w:rsid w:val="00044796"/>
    <w:rsid w:val="000528CC"/>
    <w:rsid w:val="00075D4B"/>
    <w:rsid w:val="0007634E"/>
    <w:rsid w:val="00077834"/>
    <w:rsid w:val="000A4566"/>
    <w:rsid w:val="000A7DAB"/>
    <w:rsid w:val="000C5061"/>
    <w:rsid w:val="001022A4"/>
    <w:rsid w:val="001040DC"/>
    <w:rsid w:val="001500FE"/>
    <w:rsid w:val="001C610E"/>
    <w:rsid w:val="001F008B"/>
    <w:rsid w:val="002543B9"/>
    <w:rsid w:val="00273129"/>
    <w:rsid w:val="00280E66"/>
    <w:rsid w:val="002904D7"/>
    <w:rsid w:val="00336ED7"/>
    <w:rsid w:val="00357872"/>
    <w:rsid w:val="00392B76"/>
    <w:rsid w:val="003A67BB"/>
    <w:rsid w:val="003D359F"/>
    <w:rsid w:val="003E0B37"/>
    <w:rsid w:val="003F3005"/>
    <w:rsid w:val="003F4191"/>
    <w:rsid w:val="0040379E"/>
    <w:rsid w:val="00417624"/>
    <w:rsid w:val="00444452"/>
    <w:rsid w:val="00457CB8"/>
    <w:rsid w:val="00470801"/>
    <w:rsid w:val="004D653C"/>
    <w:rsid w:val="004F374D"/>
    <w:rsid w:val="005373E8"/>
    <w:rsid w:val="005518AD"/>
    <w:rsid w:val="00583E96"/>
    <w:rsid w:val="005E577C"/>
    <w:rsid w:val="005F0564"/>
    <w:rsid w:val="006023D2"/>
    <w:rsid w:val="00613F76"/>
    <w:rsid w:val="00616FCF"/>
    <w:rsid w:val="00634FE8"/>
    <w:rsid w:val="006B0F57"/>
    <w:rsid w:val="006C5783"/>
    <w:rsid w:val="006E26C9"/>
    <w:rsid w:val="006E3B89"/>
    <w:rsid w:val="00726EA5"/>
    <w:rsid w:val="00750818"/>
    <w:rsid w:val="007A17B8"/>
    <w:rsid w:val="007B3F8D"/>
    <w:rsid w:val="007B557F"/>
    <w:rsid w:val="008550A3"/>
    <w:rsid w:val="00857652"/>
    <w:rsid w:val="00885902"/>
    <w:rsid w:val="008B6F18"/>
    <w:rsid w:val="008F3803"/>
    <w:rsid w:val="00900B45"/>
    <w:rsid w:val="0091694C"/>
    <w:rsid w:val="00932B44"/>
    <w:rsid w:val="00942DCE"/>
    <w:rsid w:val="009518AA"/>
    <w:rsid w:val="009678C5"/>
    <w:rsid w:val="00972E9E"/>
    <w:rsid w:val="009731F4"/>
    <w:rsid w:val="00A01027"/>
    <w:rsid w:val="00A02729"/>
    <w:rsid w:val="00A60F0C"/>
    <w:rsid w:val="00A615EB"/>
    <w:rsid w:val="00A9456E"/>
    <w:rsid w:val="00AC61EF"/>
    <w:rsid w:val="00B20A8C"/>
    <w:rsid w:val="00B25C40"/>
    <w:rsid w:val="00B62B93"/>
    <w:rsid w:val="00B73337"/>
    <w:rsid w:val="00BA0B4B"/>
    <w:rsid w:val="00BA2F4F"/>
    <w:rsid w:val="00BC6EEF"/>
    <w:rsid w:val="00BC752B"/>
    <w:rsid w:val="00C2117A"/>
    <w:rsid w:val="00C333A3"/>
    <w:rsid w:val="00C37D83"/>
    <w:rsid w:val="00C64BE5"/>
    <w:rsid w:val="00C95799"/>
    <w:rsid w:val="00CD46C8"/>
    <w:rsid w:val="00CF38B5"/>
    <w:rsid w:val="00CF51DC"/>
    <w:rsid w:val="00D16D01"/>
    <w:rsid w:val="00D224A6"/>
    <w:rsid w:val="00D307C7"/>
    <w:rsid w:val="00D839FE"/>
    <w:rsid w:val="00D8420B"/>
    <w:rsid w:val="00D86F16"/>
    <w:rsid w:val="00DA5DFA"/>
    <w:rsid w:val="00E47481"/>
    <w:rsid w:val="00E62889"/>
    <w:rsid w:val="00E63EB6"/>
    <w:rsid w:val="00E81E39"/>
    <w:rsid w:val="00E93168"/>
    <w:rsid w:val="00E9657F"/>
    <w:rsid w:val="00EB5A3E"/>
    <w:rsid w:val="00EE0076"/>
    <w:rsid w:val="00EF4C5D"/>
    <w:rsid w:val="00F06854"/>
    <w:rsid w:val="00F23452"/>
    <w:rsid w:val="00F879A2"/>
    <w:rsid w:val="00F967CC"/>
    <w:rsid w:val="00F97466"/>
    <w:rsid w:val="00FD0556"/>
    <w:rsid w:val="00FD5CB0"/>
    <w:rsid w:val="00FE3D9C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B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B6F18"/>
    <w:rPr>
      <w:sz w:val="20"/>
      <w:szCs w:val="20"/>
    </w:rPr>
  </w:style>
  <w:style w:type="character" w:styleId="Funotenzeichen">
    <w:name w:val="footnote reference"/>
    <w:semiHidden/>
    <w:rsid w:val="008B6F18"/>
    <w:rPr>
      <w:vertAlign w:val="superscript"/>
    </w:rPr>
  </w:style>
  <w:style w:type="paragraph" w:styleId="Endnotentext">
    <w:name w:val="endnote text"/>
    <w:basedOn w:val="Standard"/>
    <w:semiHidden/>
    <w:rsid w:val="00BC752B"/>
    <w:rPr>
      <w:sz w:val="20"/>
      <w:szCs w:val="20"/>
    </w:rPr>
  </w:style>
  <w:style w:type="character" w:styleId="Endnotenzeichen">
    <w:name w:val="endnote reference"/>
    <w:semiHidden/>
    <w:rsid w:val="00BC752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62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62B9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2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2B9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B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2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B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B6F18"/>
    <w:rPr>
      <w:sz w:val="20"/>
      <w:szCs w:val="20"/>
    </w:rPr>
  </w:style>
  <w:style w:type="character" w:styleId="Funotenzeichen">
    <w:name w:val="footnote reference"/>
    <w:semiHidden/>
    <w:rsid w:val="008B6F18"/>
    <w:rPr>
      <w:vertAlign w:val="superscript"/>
    </w:rPr>
  </w:style>
  <w:style w:type="paragraph" w:styleId="Endnotentext">
    <w:name w:val="endnote text"/>
    <w:basedOn w:val="Standard"/>
    <w:semiHidden/>
    <w:rsid w:val="00BC752B"/>
    <w:rPr>
      <w:sz w:val="20"/>
      <w:szCs w:val="20"/>
    </w:rPr>
  </w:style>
  <w:style w:type="character" w:styleId="Endnotenzeichen">
    <w:name w:val="endnote reference"/>
    <w:semiHidden/>
    <w:rsid w:val="00BC752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62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62B9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2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2B9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B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2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40088BCB</Template>
  <TotalTime>0</TotalTime>
  <Pages>2</Pages>
  <Words>347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</vt:lpstr>
    </vt:vector>
  </TitlesOfParts>
  <Company> 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</dc:title>
  <dc:subject/>
  <dc:creator> Ann-Kathrin Stadtlander</dc:creator>
  <cp:keywords/>
  <dc:description/>
  <cp:lastModifiedBy>Kaiser_S</cp:lastModifiedBy>
  <cp:revision>2</cp:revision>
  <cp:lastPrinted>2011-11-21T16:36:00Z</cp:lastPrinted>
  <dcterms:created xsi:type="dcterms:W3CDTF">2012-04-20T08:26:00Z</dcterms:created>
  <dcterms:modified xsi:type="dcterms:W3CDTF">2012-04-20T08:26:00Z</dcterms:modified>
</cp:coreProperties>
</file>